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0FDA6" w14:textId="77777777" w:rsidR="00D8152B" w:rsidRDefault="00FE4997">
      <w:pPr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SPELUPPBYGGNAD</w:t>
      </w:r>
    </w:p>
    <w:p w14:paraId="638E1D34" w14:textId="4DD42500" w:rsidR="00DF5514" w:rsidRDefault="008F6E6B" w:rsidP="001544F0">
      <w:pPr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="00212504">
        <w:rPr>
          <w:b/>
          <w:sz w:val="36"/>
          <w:szCs w:val="36"/>
        </w:rPr>
        <w:t>-MANNA</w:t>
      </w:r>
    </w:p>
    <w:p w14:paraId="2783C034" w14:textId="207CC927" w:rsidR="00DF5514" w:rsidRDefault="00DF5514">
      <w:pPr>
        <w:contextualSpacing w:val="0"/>
        <w:jc w:val="center"/>
        <w:rPr>
          <w:b/>
          <w:sz w:val="36"/>
          <w:szCs w:val="36"/>
        </w:rPr>
      </w:pPr>
    </w:p>
    <w:p w14:paraId="07D9E92B" w14:textId="00E5A102" w:rsidR="00DF5514" w:rsidRDefault="001544F0">
      <w:pPr>
        <w:contextualSpacing w:val="0"/>
        <w:jc w:val="center"/>
        <w:rPr>
          <w:b/>
          <w:sz w:val="36"/>
          <w:szCs w:val="36"/>
        </w:rPr>
      </w:pPr>
      <w:r>
        <w:rPr>
          <w:noProof/>
          <w:lang w:val="sv-SE"/>
        </w:rPr>
        <w:drawing>
          <wp:inline distT="0" distB="0" distL="0" distR="0" wp14:anchorId="045E8D2B" wp14:editId="1EC36AE6">
            <wp:extent cx="5733415" cy="3537881"/>
            <wp:effectExtent l="0" t="0" r="635" b="5715"/>
            <wp:docPr id="888451578" name="Bildobjekt 5" descr="En bild som visar grön, sp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451578" name="Bildobjekt 5" descr="En bild som visar grön, spe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53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5D532" w14:textId="16535ACD" w:rsidR="00DF5514" w:rsidRPr="00631E56" w:rsidRDefault="00631E56">
      <w:pPr>
        <w:contextualSpacing w:val="0"/>
        <w:jc w:val="center"/>
        <w:rPr>
          <w:b/>
          <w:i/>
          <w:iCs/>
        </w:rPr>
      </w:pPr>
      <w:r w:rsidRPr="00631E56">
        <w:rPr>
          <w:b/>
          <w:i/>
          <w:iCs/>
        </w:rPr>
        <w:t>Ref: Matchhäfte SAIF F13 HÖST 2024_9v9</w:t>
      </w:r>
    </w:p>
    <w:p w14:paraId="2FFD0E5A" w14:textId="77777777" w:rsidR="006E45E9" w:rsidRPr="00675F41" w:rsidRDefault="006E45E9" w:rsidP="006E45E9">
      <w:pPr>
        <w:rPr>
          <w:b/>
          <w:bCs/>
          <w:sz w:val="20"/>
          <w:szCs w:val="20"/>
          <w:u w:val="single"/>
        </w:rPr>
      </w:pPr>
      <w:r w:rsidRPr="00675F41">
        <w:rPr>
          <w:b/>
          <w:bCs/>
          <w:sz w:val="20"/>
          <w:szCs w:val="20"/>
          <w:u w:val="single"/>
        </w:rPr>
        <w:t xml:space="preserve">UTGÅNGSPOSITIONER  </w:t>
      </w:r>
    </w:p>
    <w:p w14:paraId="7E419DDD" w14:textId="5B6C872E" w:rsidR="00DF5514" w:rsidRDefault="006E45E9" w:rsidP="006E45E9">
      <w:pPr>
        <w:contextualSpacing w:val="0"/>
        <w:rPr>
          <w:b/>
          <w:sz w:val="36"/>
          <w:szCs w:val="36"/>
        </w:rPr>
      </w:pPr>
      <w:r w:rsidRPr="00D45664">
        <w:rPr>
          <w:sz w:val="20"/>
          <w:szCs w:val="20"/>
        </w:rPr>
        <w:t xml:space="preserve">Vår formation kallas </w:t>
      </w:r>
      <w:r w:rsidRPr="005C731C">
        <w:rPr>
          <w:b/>
          <w:bCs/>
          <w:sz w:val="20"/>
          <w:szCs w:val="20"/>
          <w:u w:val="single"/>
        </w:rPr>
        <w:t>1-3-4-1</w:t>
      </w:r>
      <w:r w:rsidRPr="00D45664">
        <w:rPr>
          <w:sz w:val="20"/>
          <w:szCs w:val="20"/>
        </w:rPr>
        <w:t xml:space="preserve"> (1-3-1:</w:t>
      </w:r>
      <w:proofErr w:type="gramStart"/>
      <w:r w:rsidRPr="00D45664">
        <w:rPr>
          <w:sz w:val="20"/>
          <w:szCs w:val="20"/>
        </w:rPr>
        <w:t>3-1</w:t>
      </w:r>
      <w:proofErr w:type="gramEnd"/>
      <w:r w:rsidRPr="00D45664">
        <w:rPr>
          <w:sz w:val="20"/>
          <w:szCs w:val="20"/>
        </w:rPr>
        <w:t xml:space="preserve">) dvs en </w:t>
      </w:r>
      <w:r w:rsidRPr="00E23B18">
        <w:rPr>
          <w:b/>
          <w:bCs/>
          <w:sz w:val="20"/>
          <w:szCs w:val="20"/>
        </w:rPr>
        <w:t xml:space="preserve">trebackslinje </w:t>
      </w:r>
      <w:r w:rsidRPr="00D45664">
        <w:rPr>
          <w:sz w:val="20"/>
          <w:szCs w:val="20"/>
        </w:rPr>
        <w:t xml:space="preserve">med positionsförsvar över hela planen, ett </w:t>
      </w:r>
      <w:r w:rsidRPr="00E23B18">
        <w:rPr>
          <w:b/>
          <w:bCs/>
          <w:sz w:val="20"/>
          <w:szCs w:val="20"/>
        </w:rPr>
        <w:t>mittfält bestående av fyra spelare</w:t>
      </w:r>
      <w:r w:rsidRPr="00D45664">
        <w:rPr>
          <w:sz w:val="20"/>
          <w:szCs w:val="20"/>
        </w:rPr>
        <w:t xml:space="preserve"> där en central mittfältare (CM (B)) är något tillbakadragen (balansspelare) samt 2 stycken yttermittfältare (YM). En central mittfältare (CM</w:t>
      </w:r>
      <w:r>
        <w:rPr>
          <w:sz w:val="20"/>
          <w:szCs w:val="20"/>
        </w:rPr>
        <w:t xml:space="preserve"> (A)</w:t>
      </w:r>
      <w:r w:rsidRPr="00D45664">
        <w:rPr>
          <w:sz w:val="20"/>
          <w:szCs w:val="20"/>
        </w:rPr>
        <w:t>) har en något mer framskjuten placering.  I anfall, och speciellt vid speluppbyggnaden, blir backlinjen rak för att öppna upp för både korta och långa spelvändningar.</w:t>
      </w:r>
    </w:p>
    <w:p w14:paraId="05760E15" w14:textId="1D06E00C" w:rsidR="00DF5514" w:rsidRDefault="00DF5514">
      <w:pPr>
        <w:contextualSpacing w:val="0"/>
        <w:jc w:val="center"/>
        <w:rPr>
          <w:b/>
          <w:sz w:val="36"/>
          <w:szCs w:val="36"/>
        </w:rPr>
      </w:pPr>
    </w:p>
    <w:p w14:paraId="241E44B7" w14:textId="77777777" w:rsidR="006E45E9" w:rsidRPr="00982A1D" w:rsidRDefault="006E45E9" w:rsidP="006E45E9">
      <w:pPr>
        <w:rPr>
          <w:sz w:val="20"/>
          <w:szCs w:val="20"/>
        </w:rPr>
      </w:pPr>
      <w:r w:rsidRPr="00D45664">
        <w:rPr>
          <w:b/>
          <w:bCs/>
          <w:sz w:val="20"/>
          <w:szCs w:val="20"/>
          <w:u w:val="single"/>
        </w:rPr>
        <w:t xml:space="preserve">METOD I ANFALLSSPEL  </w:t>
      </w:r>
    </w:p>
    <w:p w14:paraId="2BCDEA7A" w14:textId="383ED575" w:rsidR="00DF5514" w:rsidRDefault="006E45E9" w:rsidP="006E45E9">
      <w:pPr>
        <w:contextualSpacing w:val="0"/>
        <w:rPr>
          <w:b/>
          <w:sz w:val="36"/>
          <w:szCs w:val="36"/>
        </w:rPr>
      </w:pPr>
      <w:r w:rsidRPr="00D45664">
        <w:rPr>
          <w:sz w:val="20"/>
          <w:szCs w:val="20"/>
        </w:rPr>
        <w:t xml:space="preserve">Anfallsmässigt vill vi uppfylla grundförutsättningarna i anfallsspel på bästa sätt d.v.s. vi vill ha många spelare </w:t>
      </w:r>
      <w:r w:rsidRPr="005C731C">
        <w:rPr>
          <w:b/>
          <w:bCs/>
          <w:sz w:val="20"/>
          <w:szCs w:val="20"/>
          <w:u w:val="single"/>
        </w:rPr>
        <w:t>spelbara</w:t>
      </w:r>
      <w:r w:rsidRPr="00D45664">
        <w:rPr>
          <w:sz w:val="20"/>
          <w:szCs w:val="20"/>
        </w:rPr>
        <w:t xml:space="preserve">, med ett varierat </w:t>
      </w:r>
      <w:r w:rsidRPr="005C731C">
        <w:rPr>
          <w:b/>
          <w:bCs/>
          <w:sz w:val="20"/>
          <w:szCs w:val="20"/>
          <w:u w:val="single"/>
        </w:rPr>
        <w:t>spelavstånd</w:t>
      </w:r>
      <w:r w:rsidRPr="00D45664">
        <w:rPr>
          <w:sz w:val="20"/>
          <w:szCs w:val="20"/>
        </w:rPr>
        <w:t xml:space="preserve">, </w:t>
      </w:r>
      <w:r w:rsidRPr="005C731C">
        <w:rPr>
          <w:b/>
          <w:bCs/>
          <w:sz w:val="20"/>
          <w:szCs w:val="20"/>
          <w:u w:val="single"/>
        </w:rPr>
        <w:t>spelbredd</w:t>
      </w:r>
      <w:r w:rsidRPr="00D45664">
        <w:rPr>
          <w:sz w:val="20"/>
          <w:szCs w:val="20"/>
        </w:rPr>
        <w:t xml:space="preserve"> långt upp i laget samt </w:t>
      </w:r>
      <w:r w:rsidRPr="005C731C">
        <w:rPr>
          <w:b/>
          <w:bCs/>
          <w:sz w:val="20"/>
          <w:szCs w:val="20"/>
          <w:u w:val="single"/>
        </w:rPr>
        <w:t>speldjup</w:t>
      </w:r>
      <w:r w:rsidRPr="00D45664">
        <w:rPr>
          <w:sz w:val="20"/>
          <w:szCs w:val="20"/>
        </w:rPr>
        <w:t xml:space="preserve"> i varje lagdel. Anfallsspelet skall vidare präglas av kreativitet med många </w:t>
      </w:r>
      <w:r w:rsidRPr="00174012">
        <w:rPr>
          <w:b/>
          <w:bCs/>
          <w:sz w:val="20"/>
          <w:szCs w:val="20"/>
          <w:u w:val="single"/>
        </w:rPr>
        <w:t>trianglar</w:t>
      </w:r>
      <w:r w:rsidRPr="00174012">
        <w:rPr>
          <w:b/>
          <w:bCs/>
          <w:sz w:val="20"/>
          <w:szCs w:val="20"/>
        </w:rPr>
        <w:t xml:space="preserve"> </w:t>
      </w:r>
      <w:r w:rsidRPr="00D45664">
        <w:rPr>
          <w:sz w:val="20"/>
          <w:szCs w:val="20"/>
        </w:rPr>
        <w:t>som inbjuder till konstruktiva lösningar och bra passningsspel som i grunden går genom alla spelytor.</w:t>
      </w:r>
    </w:p>
    <w:p w14:paraId="12730660" w14:textId="61C84792" w:rsidR="00DF5514" w:rsidRDefault="00DF5514">
      <w:pPr>
        <w:contextualSpacing w:val="0"/>
        <w:jc w:val="center"/>
        <w:rPr>
          <w:b/>
          <w:sz w:val="36"/>
          <w:szCs w:val="36"/>
        </w:rPr>
      </w:pPr>
    </w:p>
    <w:p w14:paraId="381F3D7B" w14:textId="77777777" w:rsidR="00A6489A" w:rsidRPr="00D45664" w:rsidRDefault="00A6489A" w:rsidP="00A6489A">
      <w:pPr>
        <w:rPr>
          <w:sz w:val="20"/>
          <w:szCs w:val="20"/>
        </w:rPr>
      </w:pPr>
      <w:r w:rsidRPr="00D45664">
        <w:rPr>
          <w:b/>
          <w:bCs/>
          <w:sz w:val="20"/>
          <w:szCs w:val="20"/>
          <w:u w:val="single"/>
        </w:rPr>
        <w:t xml:space="preserve">METOD I FÖRSVARSSPEL  </w:t>
      </w:r>
    </w:p>
    <w:p w14:paraId="2186598C" w14:textId="77777777" w:rsidR="00A6489A" w:rsidRDefault="00A6489A" w:rsidP="00A6489A">
      <w:pPr>
        <w:rPr>
          <w:sz w:val="20"/>
          <w:szCs w:val="20"/>
        </w:rPr>
      </w:pPr>
      <w:r w:rsidRPr="00D45664">
        <w:rPr>
          <w:sz w:val="20"/>
          <w:szCs w:val="20"/>
        </w:rPr>
        <w:t xml:space="preserve">Försvarsmässigt spelar vi med </w:t>
      </w:r>
      <w:r w:rsidRPr="00A6489A">
        <w:rPr>
          <w:b/>
          <w:bCs/>
          <w:sz w:val="20"/>
          <w:szCs w:val="20"/>
          <w:u w:val="single"/>
        </w:rPr>
        <w:t>positionsförsvar</w:t>
      </w:r>
      <w:r w:rsidRPr="00D45664">
        <w:rPr>
          <w:sz w:val="20"/>
          <w:szCs w:val="20"/>
        </w:rPr>
        <w:t xml:space="preserve"> över hela planen med undantag nära eget mål och i vårt eget straffområde där vi naturligt flyttar över till ett </w:t>
      </w:r>
      <w:r w:rsidRPr="00A6489A">
        <w:rPr>
          <w:b/>
          <w:bCs/>
          <w:sz w:val="20"/>
          <w:szCs w:val="20"/>
          <w:u w:val="single"/>
        </w:rPr>
        <w:t>markeringsförsvar</w:t>
      </w:r>
      <w:r w:rsidRPr="00D45664">
        <w:rPr>
          <w:sz w:val="20"/>
          <w:szCs w:val="20"/>
        </w:rPr>
        <w:t xml:space="preserve"> (man-man). </w:t>
      </w:r>
    </w:p>
    <w:p w14:paraId="408BE255" w14:textId="77777777" w:rsidR="00A6489A" w:rsidRDefault="00A6489A" w:rsidP="00A6489A">
      <w:pPr>
        <w:rPr>
          <w:sz w:val="20"/>
          <w:szCs w:val="20"/>
        </w:rPr>
      </w:pPr>
      <w:r w:rsidRPr="00D45664">
        <w:rPr>
          <w:i/>
          <w:iCs/>
          <w:sz w:val="20"/>
          <w:szCs w:val="20"/>
        </w:rPr>
        <w:t>Man-man markering innebär att man markerar (ansvarar för) samma spelare under ett helt anfall.</w:t>
      </w:r>
      <w:r w:rsidRPr="00D45664">
        <w:rPr>
          <w:sz w:val="20"/>
          <w:szCs w:val="20"/>
        </w:rPr>
        <w:t xml:space="preserve"> Det är mycket viktigt i positionsförsvaret att vi håller ihop laget så att det inte blir för stora ytor att försvara. </w:t>
      </w:r>
    </w:p>
    <w:p w14:paraId="5171D3FF" w14:textId="77777777" w:rsidR="00A6489A" w:rsidRDefault="00A6489A" w:rsidP="00A6489A">
      <w:pPr>
        <w:rPr>
          <w:sz w:val="20"/>
          <w:szCs w:val="20"/>
        </w:rPr>
      </w:pPr>
    </w:p>
    <w:p w14:paraId="7C67B000" w14:textId="77777777" w:rsidR="00A6489A" w:rsidRDefault="00A6489A" w:rsidP="00A6489A">
      <w:pPr>
        <w:rPr>
          <w:sz w:val="20"/>
          <w:szCs w:val="20"/>
        </w:rPr>
      </w:pPr>
      <w:r w:rsidRPr="00D45664">
        <w:rPr>
          <w:sz w:val="20"/>
          <w:szCs w:val="20"/>
        </w:rPr>
        <w:t xml:space="preserve">Att vi redan när motståndare passar bollen springer </w:t>
      </w:r>
      <w:r w:rsidRPr="00A6489A">
        <w:rPr>
          <w:b/>
          <w:bCs/>
          <w:sz w:val="20"/>
          <w:szCs w:val="20"/>
          <w:u w:val="single"/>
        </w:rPr>
        <w:t>maxlöpning</w:t>
      </w:r>
      <w:r w:rsidRPr="00D45664">
        <w:rPr>
          <w:sz w:val="20"/>
          <w:szCs w:val="20"/>
        </w:rPr>
        <w:t xml:space="preserve"> för att </w:t>
      </w:r>
      <w:r w:rsidRPr="00A6489A">
        <w:rPr>
          <w:b/>
          <w:bCs/>
          <w:sz w:val="20"/>
          <w:szCs w:val="20"/>
          <w:u w:val="single"/>
        </w:rPr>
        <w:t>sätta snabb press</w:t>
      </w:r>
      <w:r w:rsidRPr="00D45664">
        <w:rPr>
          <w:sz w:val="20"/>
          <w:szCs w:val="20"/>
        </w:rPr>
        <w:t xml:space="preserve"> och att hela laget håller ihop. </w:t>
      </w:r>
    </w:p>
    <w:p w14:paraId="68ADBB0C" w14:textId="77777777" w:rsidR="00A6489A" w:rsidRDefault="00A6489A" w:rsidP="00A6489A">
      <w:pPr>
        <w:rPr>
          <w:sz w:val="20"/>
          <w:szCs w:val="20"/>
        </w:rPr>
      </w:pPr>
    </w:p>
    <w:p w14:paraId="3A261CBD" w14:textId="6BEDAAB3" w:rsidR="00A6489A" w:rsidRPr="00D45664" w:rsidRDefault="00A6489A" w:rsidP="00A6489A">
      <w:pPr>
        <w:jc w:val="center"/>
        <w:rPr>
          <w:sz w:val="20"/>
          <w:szCs w:val="20"/>
        </w:rPr>
      </w:pPr>
      <w:r w:rsidRPr="00D45664">
        <w:rPr>
          <w:sz w:val="20"/>
          <w:szCs w:val="20"/>
        </w:rPr>
        <w:t xml:space="preserve">För att lyckas måste hela laget vara med - </w:t>
      </w:r>
      <w:r w:rsidRPr="00A6489A">
        <w:rPr>
          <w:b/>
          <w:bCs/>
          <w:sz w:val="20"/>
          <w:szCs w:val="20"/>
          <w:u w:val="single"/>
        </w:rPr>
        <w:t>lagarbete</w:t>
      </w:r>
      <w:r w:rsidRPr="00D45664">
        <w:rPr>
          <w:b/>
          <w:bCs/>
          <w:sz w:val="20"/>
          <w:szCs w:val="20"/>
        </w:rPr>
        <w:t>.</w:t>
      </w:r>
    </w:p>
    <w:p w14:paraId="5B6E9CCE" w14:textId="3D8272D6" w:rsidR="00DF5514" w:rsidRDefault="00DF5514">
      <w:pPr>
        <w:contextualSpacing w:val="0"/>
        <w:jc w:val="center"/>
        <w:rPr>
          <w:b/>
          <w:sz w:val="36"/>
          <w:szCs w:val="36"/>
        </w:rPr>
      </w:pPr>
    </w:p>
    <w:p w14:paraId="4C2889C4" w14:textId="1DFAC7AA" w:rsidR="00D8152B" w:rsidRDefault="00D8152B" w:rsidP="00A6489A">
      <w:pPr>
        <w:contextualSpacing w:val="0"/>
        <w:rPr>
          <w:b/>
          <w:sz w:val="36"/>
          <w:szCs w:val="36"/>
        </w:rPr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6489A" w14:paraId="370A7782" w14:textId="7777777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46B73" w14:textId="1D272EC7" w:rsidR="00A6489A" w:rsidRDefault="00A6489A" w:rsidP="00A6489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  <w:lang w:val="sv-SE"/>
              </w:rPr>
              <w:lastRenderedPageBreak/>
              <w:drawing>
                <wp:inline distT="0" distB="0" distL="0" distR="0" wp14:anchorId="033A4BA8" wp14:editId="6E752AD2">
                  <wp:extent cx="5760720" cy="3569335"/>
                  <wp:effectExtent l="0" t="0" r="0" b="0"/>
                  <wp:docPr id="2037929194" name="Bildobjekt 6" descr="En bild som visar grön, skärmbild, spe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929194" name="Bildobjekt 6" descr="En bild som visar grön, skärmbild, spe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56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CE2D1" w14:textId="77777777" w:rsidR="00A6489A" w:rsidRDefault="00A6489A" w:rsidP="00A6489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5421318" w14:textId="77777777" w:rsidR="00A6489A" w:rsidRDefault="00A6489A" w:rsidP="00A6489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6E90014" w14:textId="592616B5" w:rsidR="00A6489A" w:rsidRDefault="00A6489A" w:rsidP="00A6489A">
            <w:pPr>
              <w:rPr>
                <w:sz w:val="20"/>
                <w:szCs w:val="20"/>
              </w:rPr>
            </w:pPr>
            <w:r w:rsidRPr="00982A1D">
              <w:rPr>
                <w:b/>
                <w:bCs/>
                <w:sz w:val="20"/>
                <w:szCs w:val="20"/>
                <w:u w:val="single"/>
              </w:rPr>
              <w:t>Målvakten</w:t>
            </w:r>
            <w:r>
              <w:rPr>
                <w:sz w:val="20"/>
                <w:szCs w:val="20"/>
              </w:rPr>
              <w:t xml:space="preserve"> vill vi ska</w:t>
            </w:r>
            <w:r w:rsidRPr="00D45664">
              <w:rPr>
                <w:sz w:val="20"/>
                <w:szCs w:val="20"/>
              </w:rPr>
              <w:t xml:space="preserve"> spela långt ut med uppgift att dirigera trebackslinjen i försvarsspelet och att se till att vi får en bra start på anfallsspelet. </w:t>
            </w:r>
          </w:p>
          <w:p w14:paraId="33B4B2BE" w14:textId="77777777" w:rsidR="00A6489A" w:rsidRDefault="00A6489A" w:rsidP="00A6489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3639F4B2" w14:textId="77777777" w:rsidR="00A6489A" w:rsidRDefault="00A6489A" w:rsidP="00A6489A">
            <w:pPr>
              <w:rPr>
                <w:sz w:val="20"/>
                <w:szCs w:val="20"/>
              </w:rPr>
            </w:pPr>
            <w:r w:rsidRPr="00982A1D">
              <w:rPr>
                <w:b/>
                <w:bCs/>
                <w:sz w:val="20"/>
                <w:szCs w:val="20"/>
                <w:u w:val="single"/>
              </w:rPr>
              <w:t>Backlinjen</w:t>
            </w:r>
            <w:r w:rsidRPr="00982A1D">
              <w:rPr>
                <w:sz w:val="20"/>
                <w:szCs w:val="20"/>
                <w:u w:val="single"/>
              </w:rPr>
              <w:t xml:space="preserve"> </w:t>
            </w:r>
            <w:r w:rsidRPr="00D45664">
              <w:rPr>
                <w:sz w:val="20"/>
                <w:szCs w:val="20"/>
              </w:rPr>
              <w:t xml:space="preserve">består av </w:t>
            </w:r>
            <w:r w:rsidRPr="00E23B18">
              <w:rPr>
                <w:b/>
                <w:bCs/>
                <w:sz w:val="20"/>
                <w:szCs w:val="20"/>
                <w:u w:val="single"/>
              </w:rPr>
              <w:t>tre spelare</w:t>
            </w:r>
            <w:r w:rsidRPr="00D45664">
              <w:rPr>
                <w:sz w:val="20"/>
                <w:szCs w:val="20"/>
              </w:rPr>
              <w:t>. Vi spelar positionsförsvar över hela planen med undantag nära eget mål och i vårt eget straffområde.</w:t>
            </w:r>
          </w:p>
          <w:p w14:paraId="686D2A0D" w14:textId="77777777" w:rsidR="00A6489A" w:rsidRDefault="00A6489A" w:rsidP="00A6489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3EF32950" w14:textId="77777777" w:rsidR="00A6489A" w:rsidRDefault="00A6489A" w:rsidP="00A6489A">
            <w:pPr>
              <w:rPr>
                <w:sz w:val="20"/>
                <w:szCs w:val="20"/>
              </w:rPr>
            </w:pPr>
            <w:r w:rsidRPr="00982A1D">
              <w:rPr>
                <w:b/>
                <w:bCs/>
                <w:sz w:val="20"/>
                <w:szCs w:val="20"/>
                <w:u w:val="single"/>
              </w:rPr>
              <w:t>Mittfältet</w:t>
            </w:r>
            <w:r w:rsidRPr="00982A1D">
              <w:rPr>
                <w:sz w:val="20"/>
                <w:szCs w:val="20"/>
                <w:u w:val="single"/>
              </w:rPr>
              <w:t xml:space="preserve"> </w:t>
            </w:r>
            <w:r w:rsidRPr="00D45664">
              <w:rPr>
                <w:sz w:val="20"/>
                <w:szCs w:val="20"/>
              </w:rPr>
              <w:t xml:space="preserve">består av </w:t>
            </w:r>
            <w:r w:rsidRPr="00E23B18">
              <w:rPr>
                <w:b/>
                <w:bCs/>
                <w:sz w:val="20"/>
                <w:szCs w:val="20"/>
                <w:u w:val="single"/>
              </w:rPr>
              <w:t>två yttermittfältare och två innermittfältare</w:t>
            </w:r>
            <w:r w:rsidRPr="00D45664">
              <w:rPr>
                <w:sz w:val="20"/>
                <w:szCs w:val="20"/>
              </w:rPr>
              <w:t xml:space="preserve"> – en s.k. balansspelare</w:t>
            </w:r>
            <w:r>
              <w:rPr>
                <w:sz w:val="20"/>
                <w:szCs w:val="20"/>
              </w:rPr>
              <w:t xml:space="preserve"> (B)</w:t>
            </w:r>
            <w:r w:rsidRPr="00D45664">
              <w:rPr>
                <w:sz w:val="20"/>
                <w:szCs w:val="20"/>
              </w:rPr>
              <w:t xml:space="preserve"> vars uppgift är att ge speldjup framåt till backlinjen och speldjup bakåt åt den andre centrale mittfältaren</w:t>
            </w:r>
            <w:r>
              <w:rPr>
                <w:sz w:val="20"/>
                <w:szCs w:val="20"/>
              </w:rPr>
              <w:t xml:space="preserve"> (A)</w:t>
            </w:r>
            <w:r w:rsidRPr="00D45664">
              <w:rPr>
                <w:sz w:val="20"/>
                <w:szCs w:val="20"/>
              </w:rPr>
              <w:t xml:space="preserve"> som har en något mer framskjuten placering. Man kan säga att </w:t>
            </w:r>
            <w:r>
              <w:rPr>
                <w:sz w:val="20"/>
                <w:szCs w:val="20"/>
              </w:rPr>
              <w:t>hon</w:t>
            </w:r>
            <w:r w:rsidRPr="00D45664">
              <w:rPr>
                <w:sz w:val="20"/>
                <w:szCs w:val="20"/>
              </w:rPr>
              <w:t xml:space="preserve"> (balansspelaren) är navet eller spelfördelaren i laget. Denna position är en </w:t>
            </w:r>
            <w:r w:rsidRPr="00A8788C">
              <w:rPr>
                <w:b/>
                <w:bCs/>
                <w:sz w:val="20"/>
                <w:szCs w:val="20"/>
                <w:u w:val="single"/>
              </w:rPr>
              <w:t>nyckelposition</w:t>
            </w:r>
            <w:r w:rsidRPr="00D45664">
              <w:rPr>
                <w:sz w:val="20"/>
                <w:szCs w:val="20"/>
              </w:rPr>
              <w:t xml:space="preserve">. Det är dock viktigt att spelaren som har denna position inte överarbetar utan koncentrerar sig på att just balansera upp spelet mellan backlinje och yttermittfält/ den andre centrale mittfältaren.  </w:t>
            </w:r>
          </w:p>
          <w:p w14:paraId="1184ADD1" w14:textId="77777777" w:rsidR="00A6489A" w:rsidRDefault="00A6489A" w:rsidP="00A6489A">
            <w:pPr>
              <w:rPr>
                <w:b/>
                <w:bCs/>
                <w:sz w:val="20"/>
                <w:szCs w:val="20"/>
              </w:rPr>
            </w:pPr>
          </w:p>
          <w:p w14:paraId="2A0CF6E8" w14:textId="38F1476D" w:rsidR="00A6489A" w:rsidRDefault="00A6489A" w:rsidP="00A6489A">
            <w:pPr>
              <w:rPr>
                <w:sz w:val="20"/>
                <w:szCs w:val="20"/>
              </w:rPr>
            </w:pPr>
            <w:r w:rsidRPr="00D45664">
              <w:rPr>
                <w:b/>
                <w:bCs/>
                <w:sz w:val="20"/>
                <w:szCs w:val="20"/>
              </w:rPr>
              <w:t>Offensivt</w:t>
            </w:r>
            <w:r w:rsidRPr="00D45664">
              <w:rPr>
                <w:sz w:val="20"/>
                <w:szCs w:val="20"/>
              </w:rPr>
              <w:t xml:space="preserve"> blir vår </w:t>
            </w:r>
            <w:r w:rsidRPr="00D45664">
              <w:rPr>
                <w:b/>
                <w:bCs/>
                <w:sz w:val="20"/>
                <w:szCs w:val="20"/>
              </w:rPr>
              <w:t>balansspelare</w:t>
            </w:r>
            <w:r>
              <w:rPr>
                <w:b/>
                <w:bCs/>
                <w:sz w:val="20"/>
                <w:szCs w:val="20"/>
              </w:rPr>
              <w:t xml:space="preserve"> (B)</w:t>
            </w:r>
            <w:r w:rsidRPr="00D45664">
              <w:rPr>
                <w:sz w:val="20"/>
                <w:szCs w:val="20"/>
              </w:rPr>
              <w:t xml:space="preserve"> den spelare som möter det korta uppspelet och fördelar bollen vidare, företrädelsevis via en </w:t>
            </w:r>
            <w:r w:rsidRPr="00D45664">
              <w:rPr>
                <w:b/>
                <w:bCs/>
                <w:sz w:val="20"/>
                <w:szCs w:val="20"/>
              </w:rPr>
              <w:t>spelvändning</w:t>
            </w:r>
            <w:r w:rsidRPr="00D45664">
              <w:rPr>
                <w:sz w:val="20"/>
                <w:szCs w:val="20"/>
              </w:rPr>
              <w:t>.</w:t>
            </w:r>
          </w:p>
          <w:p w14:paraId="4E68DCCD" w14:textId="77777777" w:rsidR="00A6489A" w:rsidRDefault="00A6489A" w:rsidP="00A6489A">
            <w:pPr>
              <w:rPr>
                <w:sz w:val="20"/>
                <w:szCs w:val="20"/>
              </w:rPr>
            </w:pPr>
          </w:p>
          <w:p w14:paraId="10EEDFC0" w14:textId="600C853E" w:rsidR="00A6489A" w:rsidRPr="00675F41" w:rsidRDefault="00A6489A" w:rsidP="00A6489A">
            <w:pPr>
              <w:widowControl w:val="0"/>
              <w:contextualSpacing w:val="0"/>
              <w:rPr>
                <w:noProof/>
                <w:sz w:val="20"/>
                <w:szCs w:val="20"/>
                <w:lang w:val="sv-SE"/>
              </w:rPr>
            </w:pPr>
            <w:r w:rsidRPr="00D45664">
              <w:rPr>
                <w:b/>
                <w:bCs/>
                <w:sz w:val="20"/>
                <w:szCs w:val="20"/>
              </w:rPr>
              <w:t>Våra två yttermittfältare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A1F0D">
              <w:rPr>
                <w:b/>
                <w:bCs/>
                <w:sz w:val="20"/>
                <w:szCs w:val="20"/>
              </w:rPr>
              <w:t>(</w:t>
            </w:r>
            <w:r w:rsidRPr="00DA1F0D">
              <w:rPr>
                <w:b/>
                <w:sz w:val="22"/>
                <w:szCs w:val="22"/>
              </w:rPr>
              <w:t xml:space="preserve">YM(V) </w:t>
            </w:r>
            <w:r w:rsidRPr="00DA1F0D">
              <w:rPr>
                <w:sz w:val="22"/>
                <w:szCs w:val="22"/>
              </w:rPr>
              <w:t xml:space="preserve">och </w:t>
            </w:r>
            <w:r w:rsidRPr="00DA1F0D">
              <w:rPr>
                <w:b/>
                <w:sz w:val="22"/>
                <w:szCs w:val="22"/>
              </w:rPr>
              <w:t>YM(H))</w:t>
            </w:r>
            <w:r w:rsidRPr="00DA1F0D">
              <w:rPr>
                <w:b/>
                <w:bCs/>
                <w:sz w:val="20"/>
                <w:szCs w:val="20"/>
              </w:rPr>
              <w:t>,</w:t>
            </w:r>
            <w:r w:rsidRPr="00D45664">
              <w:rPr>
                <w:b/>
                <w:bCs/>
                <w:sz w:val="20"/>
                <w:szCs w:val="20"/>
              </w:rPr>
              <w:t xml:space="preserve"> den andre centrale mittfältaren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576FD7">
              <w:rPr>
                <w:b/>
                <w:bCs/>
                <w:sz w:val="20"/>
                <w:szCs w:val="20"/>
              </w:rPr>
              <w:t>CM(</w:t>
            </w:r>
            <w:r>
              <w:rPr>
                <w:b/>
                <w:bCs/>
                <w:sz w:val="20"/>
                <w:szCs w:val="20"/>
              </w:rPr>
              <w:t>A)</w:t>
            </w:r>
            <w:r w:rsidR="00576FD7">
              <w:rPr>
                <w:b/>
                <w:bCs/>
                <w:sz w:val="20"/>
                <w:szCs w:val="20"/>
              </w:rPr>
              <w:t>)</w:t>
            </w:r>
            <w:r w:rsidRPr="00D45664">
              <w:rPr>
                <w:b/>
                <w:bCs/>
                <w:sz w:val="20"/>
                <w:szCs w:val="20"/>
              </w:rPr>
              <w:t xml:space="preserve"> som har en något mer framskjuten placering och forward</w:t>
            </w:r>
            <w:r>
              <w:rPr>
                <w:b/>
                <w:bCs/>
                <w:sz w:val="20"/>
                <w:szCs w:val="20"/>
              </w:rPr>
              <w:t xml:space="preserve"> (FW)</w:t>
            </w:r>
            <w:r w:rsidRPr="00D45664">
              <w:rPr>
                <w:sz w:val="20"/>
                <w:szCs w:val="20"/>
              </w:rPr>
              <w:t xml:space="preserve"> skall se till att anfallsspelet blir bra och att vi håller i bollen en bit upp på motståndarens planhalva. Man är formerade i en </w:t>
            </w:r>
            <w:r w:rsidRPr="00D45664">
              <w:rPr>
                <w:i/>
                <w:iCs/>
                <w:sz w:val="20"/>
                <w:szCs w:val="20"/>
              </w:rPr>
              <w:t>”ploguppställning”</w:t>
            </w:r>
            <w:r w:rsidRPr="00D45664">
              <w:rPr>
                <w:sz w:val="20"/>
                <w:szCs w:val="20"/>
              </w:rPr>
              <w:t xml:space="preserve"> där forward är den spelare som vi ofta vill nå med det långa uppspelet, helst via en passning efter marken. Forward håller i bollen och vänder upp eller spelar tillbaka bollen så att den rättvända centrale mittfältaren kommer med i anfallsspelet.</w:t>
            </w:r>
          </w:p>
        </w:tc>
      </w:tr>
      <w:tr w:rsidR="00D8152B" w14:paraId="32AFB06D" w14:textId="7777777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0D2D" w14:textId="02B15103" w:rsidR="00D8152B" w:rsidRDefault="00FB2B23">
            <w:pPr>
              <w:widowControl w:val="0"/>
              <w:contextualSpacing w:val="0"/>
              <w:rPr>
                <w:b/>
                <w:sz w:val="36"/>
                <w:szCs w:val="36"/>
              </w:rPr>
            </w:pPr>
            <w:r>
              <w:rPr>
                <w:noProof/>
                <w:sz w:val="20"/>
                <w:szCs w:val="20"/>
                <w:lang w:val="sv-S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7DA0FA" wp14:editId="07B5E357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3224530</wp:posOffset>
                      </wp:positionV>
                      <wp:extent cx="2300288" cy="228600"/>
                      <wp:effectExtent l="0" t="0" r="24130" b="19050"/>
                      <wp:wrapNone/>
                      <wp:docPr id="1884089508" name="Textrut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0288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3BF206" w14:textId="67DF2CD0" w:rsidR="00FB2B23" w:rsidRPr="00FB2B23" w:rsidRDefault="00FB2B23" w:rsidP="00FB2B2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B2B23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Finns yta - ta yta, -&gt; utmana.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7DA0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4" o:spid="_x0000_s1026" type="#_x0000_t202" style="position:absolute;margin-left:202.75pt;margin-top:253.9pt;width:181.1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" fillcolor="white [3201]" strokeweight=".5pt">
                      <v:textbox>
                        <w:txbxContent>
                          <w:p w14:paraId="353BF206" w14:textId="67DF2CD0" w:rsidR="00FB2B23" w:rsidRPr="00FB2B23" w:rsidRDefault="00FB2B23" w:rsidP="00FB2B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B2B23">
                              <w:rPr>
                                <w:b/>
                                <w:bCs/>
                                <w:color w:val="FF0000"/>
                              </w:rPr>
                              <w:t>Finns yta - ta yta, -&gt; utmana.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2708">
              <w:rPr>
                <w:noProof/>
                <w:sz w:val="20"/>
                <w:szCs w:val="20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942BB4" wp14:editId="73C7CC09">
                      <wp:simplePos x="0" y="0"/>
                      <wp:positionH relativeFrom="column">
                        <wp:posOffset>3334452</wp:posOffset>
                      </wp:positionH>
                      <wp:positionV relativeFrom="paragraph">
                        <wp:posOffset>2184192</wp:posOffset>
                      </wp:positionV>
                      <wp:extent cx="914400" cy="914400"/>
                      <wp:effectExtent l="0" t="0" r="0" b="0"/>
                      <wp:wrapNone/>
                      <wp:docPr id="24" name="Textrut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13DD31" w14:textId="072CB1A7" w:rsidR="00492708" w:rsidRPr="00492708" w:rsidRDefault="00492708">
                                  <w:pPr>
                                    <w:rPr>
                                      <w:b/>
                                      <w:color w:val="FF0000"/>
                                      <w:sz w:val="44"/>
                                    </w:rPr>
                                  </w:pPr>
                                  <w:r w:rsidRPr="00492708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3.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42BB4" id="Textruta 24" o:spid="_x0000_s1027" type="#_x0000_t202" style="position:absolute;margin-left:262.55pt;margin-top:172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" filled="f" stroked="f" strokeweight=".5pt">
                      <v:textbox>
                        <w:txbxContent>
                          <w:p w14:paraId="4A13DD31" w14:textId="072CB1A7" w:rsidR="00492708" w:rsidRPr="00492708" w:rsidRDefault="00492708">
                            <w:pPr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492708">
                              <w:rPr>
                                <w:b/>
                                <w:color w:val="FF0000"/>
                                <w:sz w:val="28"/>
                              </w:rPr>
                              <w:t>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2708">
              <w:rPr>
                <w:noProof/>
                <w:sz w:val="20"/>
                <w:szCs w:val="20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131D67" wp14:editId="78045D2A">
                      <wp:simplePos x="0" y="0"/>
                      <wp:positionH relativeFrom="column">
                        <wp:posOffset>1880425</wp:posOffset>
                      </wp:positionH>
                      <wp:positionV relativeFrom="paragraph">
                        <wp:posOffset>1638755</wp:posOffset>
                      </wp:positionV>
                      <wp:extent cx="348018" cy="361665"/>
                      <wp:effectExtent l="0" t="0" r="0" b="635"/>
                      <wp:wrapNone/>
                      <wp:docPr id="23" name="Textrut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018" cy="361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D296DF" w14:textId="58355CA7" w:rsidR="00492708" w:rsidRPr="00492708" w:rsidRDefault="00492708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492708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31D67" id="Textruta 23" o:spid="_x0000_s1028" type="#_x0000_t202" style="position:absolute;margin-left:148.05pt;margin-top:129.05pt;width:27.4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" filled="f" stroked="f" strokeweight=".5pt">
                      <v:textbox>
                        <w:txbxContent>
                          <w:p w14:paraId="21D296DF" w14:textId="58355CA7" w:rsidR="00492708" w:rsidRPr="00492708" w:rsidRDefault="00492708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492708">
                              <w:rPr>
                                <w:b/>
                                <w:color w:val="FF0000"/>
                                <w:sz w:val="28"/>
                              </w:rPr>
                              <w:t>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2708">
              <w:rPr>
                <w:noProof/>
                <w:sz w:val="20"/>
                <w:szCs w:val="20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7632B" wp14:editId="1512280B">
                      <wp:simplePos x="0" y="0"/>
                      <wp:positionH relativeFrom="column">
                        <wp:posOffset>508531</wp:posOffset>
                      </wp:positionH>
                      <wp:positionV relativeFrom="paragraph">
                        <wp:posOffset>1767963</wp:posOffset>
                      </wp:positionV>
                      <wp:extent cx="416256" cy="416256"/>
                      <wp:effectExtent l="0" t="0" r="0" b="3175"/>
                      <wp:wrapNone/>
                      <wp:docPr id="22" name="Textrut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56" cy="4162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B4170C" w14:textId="67F169AE" w:rsidR="00492708" w:rsidRPr="00492708" w:rsidRDefault="00492708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492708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47632B" id="Textruta 22" o:spid="_x0000_s1029" type="#_x0000_t202" style="position:absolute;margin-left:40.05pt;margin-top:139.2pt;width:32.8pt;height:3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" filled="f" stroked="f" strokeweight=".5pt">
                      <v:textbox>
                        <w:txbxContent>
                          <w:p w14:paraId="30B4170C" w14:textId="67F169AE" w:rsidR="00492708" w:rsidRPr="00492708" w:rsidRDefault="00492708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492708">
                              <w:rPr>
                                <w:b/>
                                <w:color w:val="FF0000"/>
                                <w:sz w:val="28"/>
                              </w:rPr>
                              <w:t>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0C7B" w:rsidRPr="00675F41">
              <w:rPr>
                <w:noProof/>
                <w:sz w:val="20"/>
                <w:szCs w:val="20"/>
                <w:lang w:val="sv-SE"/>
              </w:rPr>
              <w:drawing>
                <wp:inline distT="0" distB="0" distL="0" distR="0" wp14:anchorId="05EEAF44" wp14:editId="30C66D84">
                  <wp:extent cx="5760720" cy="3560445"/>
                  <wp:effectExtent l="0" t="0" r="0" b="1905"/>
                  <wp:docPr id="1698203484" name="Bildobjekt 3" descr="En bild som visar grön, skärmbild, spe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203484" name="Bildobjekt 3" descr="En bild som visar grön, skärmbild, spe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56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502AB8" w14:textId="67BC5043" w:rsidR="00C74BFB" w:rsidRPr="006752C4" w:rsidRDefault="006752C4" w:rsidP="006752C4">
            <w:pPr>
              <w:widowControl w:val="0"/>
              <w:contextualSpacing w:val="0"/>
              <w:rPr>
                <w:b/>
                <w:sz w:val="20"/>
                <w:szCs w:val="20"/>
              </w:rPr>
            </w:pPr>
            <w:r w:rsidRPr="00207417">
              <w:rPr>
                <w:b/>
                <w:color w:val="FF0000"/>
                <w:sz w:val="20"/>
                <w:szCs w:val="20"/>
              </w:rPr>
              <w:t>1)</w:t>
            </w:r>
            <w:r w:rsidR="00492708" w:rsidRPr="00207417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5C731C" w:rsidRPr="006752C4">
              <w:rPr>
                <w:b/>
                <w:sz w:val="20"/>
                <w:szCs w:val="20"/>
              </w:rPr>
              <w:t>Aktionen</w:t>
            </w:r>
            <w:r w:rsidR="00FE4997" w:rsidRPr="006752C4">
              <w:rPr>
                <w:sz w:val="20"/>
                <w:szCs w:val="20"/>
              </w:rPr>
              <w:t xml:space="preserve"> börjar med att </w:t>
            </w:r>
            <w:r w:rsidR="00FE4997" w:rsidRPr="006752C4">
              <w:rPr>
                <w:b/>
                <w:sz w:val="20"/>
                <w:szCs w:val="20"/>
              </w:rPr>
              <w:t>målvakten</w:t>
            </w:r>
            <w:r w:rsidR="00F55F0F" w:rsidRPr="006752C4">
              <w:rPr>
                <w:b/>
                <w:sz w:val="20"/>
                <w:szCs w:val="20"/>
              </w:rPr>
              <w:t xml:space="preserve"> (MV)</w:t>
            </w:r>
            <w:r w:rsidR="00FE4997" w:rsidRPr="006752C4">
              <w:rPr>
                <w:b/>
                <w:sz w:val="20"/>
                <w:szCs w:val="20"/>
              </w:rPr>
              <w:t xml:space="preserve"> </w:t>
            </w:r>
            <w:r w:rsidR="00A6489A" w:rsidRPr="006752C4">
              <w:rPr>
                <w:b/>
                <w:bCs/>
                <w:i/>
                <w:color w:val="FF0000"/>
                <w:sz w:val="20"/>
                <w:szCs w:val="20"/>
                <w:u w:val="single"/>
              </w:rPr>
              <w:t>spelar</w:t>
            </w:r>
            <w:r w:rsidR="00FE4997" w:rsidRPr="006752C4">
              <w:rPr>
                <w:b/>
                <w:bCs/>
                <w:i/>
                <w:color w:val="FF0000"/>
                <w:sz w:val="20"/>
                <w:szCs w:val="20"/>
                <w:u w:val="single"/>
              </w:rPr>
              <w:t xml:space="preserve"> ut bollen</w:t>
            </w:r>
            <w:r w:rsidR="00FE4997" w:rsidRPr="006752C4">
              <w:rPr>
                <w:color w:val="FF0000"/>
                <w:sz w:val="20"/>
                <w:szCs w:val="20"/>
              </w:rPr>
              <w:t xml:space="preserve"> </w:t>
            </w:r>
            <w:r w:rsidR="00FE4997" w:rsidRPr="006752C4">
              <w:rPr>
                <w:sz w:val="20"/>
                <w:szCs w:val="20"/>
              </w:rPr>
              <w:t xml:space="preserve">till </w:t>
            </w:r>
            <w:r w:rsidR="00B562AC" w:rsidRPr="006752C4">
              <w:rPr>
                <w:b/>
                <w:sz w:val="20"/>
                <w:szCs w:val="20"/>
              </w:rPr>
              <w:t xml:space="preserve">spelbar </w:t>
            </w:r>
            <w:r w:rsidR="00C74BFB" w:rsidRPr="006752C4">
              <w:rPr>
                <w:b/>
                <w:sz w:val="20"/>
                <w:szCs w:val="20"/>
              </w:rPr>
              <w:t>ytter</w:t>
            </w:r>
            <w:r w:rsidR="00B562AC" w:rsidRPr="006752C4">
              <w:rPr>
                <w:b/>
                <w:sz w:val="20"/>
                <w:szCs w:val="20"/>
              </w:rPr>
              <w:t>back</w:t>
            </w:r>
            <w:r w:rsidR="00C74BFB" w:rsidRPr="006752C4">
              <w:rPr>
                <w:b/>
                <w:sz w:val="20"/>
                <w:szCs w:val="20"/>
              </w:rPr>
              <w:t xml:space="preserve"> (YB)</w:t>
            </w:r>
            <w:r w:rsidR="00D33EEE">
              <w:rPr>
                <w:b/>
                <w:sz w:val="20"/>
                <w:szCs w:val="20"/>
              </w:rPr>
              <w:t>.</w:t>
            </w:r>
          </w:p>
          <w:p w14:paraId="34E84DE9" w14:textId="5B1F3AC9" w:rsidR="00C77EFF" w:rsidRPr="00FB2B23" w:rsidRDefault="00FE4997" w:rsidP="006752C4">
            <w:pPr>
              <w:widowControl w:val="0"/>
              <w:contextualSpacing w:val="0"/>
              <w:rPr>
                <w:b/>
                <w:sz w:val="20"/>
                <w:szCs w:val="20"/>
              </w:rPr>
            </w:pPr>
            <w:r w:rsidRPr="006752C4">
              <w:rPr>
                <w:sz w:val="20"/>
                <w:szCs w:val="20"/>
              </w:rPr>
              <w:t xml:space="preserve">I </w:t>
            </w:r>
            <w:r w:rsidRPr="00207417">
              <w:rPr>
                <w:b/>
                <w:i/>
                <w:color w:val="FF0000"/>
                <w:sz w:val="20"/>
                <w:szCs w:val="20"/>
                <w:u w:val="single"/>
              </w:rPr>
              <w:t>utgångsposition</w:t>
            </w:r>
            <w:r w:rsidRPr="006752C4">
              <w:rPr>
                <w:sz w:val="20"/>
                <w:szCs w:val="20"/>
              </w:rPr>
              <w:t xml:space="preserve"> har vi </w:t>
            </w:r>
            <w:r w:rsidRPr="006752C4">
              <w:rPr>
                <w:b/>
                <w:color w:val="FF0000"/>
                <w:sz w:val="20"/>
                <w:szCs w:val="20"/>
              </w:rPr>
              <w:t>tre</w:t>
            </w:r>
            <w:r w:rsidR="00212504" w:rsidRPr="006752C4">
              <w:rPr>
                <w:b/>
                <w:color w:val="FF0000"/>
                <w:sz w:val="20"/>
                <w:szCs w:val="20"/>
              </w:rPr>
              <w:t xml:space="preserve"> (3)</w:t>
            </w:r>
            <w:r w:rsidRPr="006752C4">
              <w:rPr>
                <w:b/>
                <w:color w:val="FF0000"/>
                <w:sz w:val="20"/>
                <w:szCs w:val="20"/>
              </w:rPr>
              <w:t xml:space="preserve"> backar</w:t>
            </w:r>
            <w:r w:rsidR="00C77EFF" w:rsidRPr="006752C4">
              <w:rPr>
                <w:color w:val="FF0000"/>
                <w:sz w:val="20"/>
                <w:szCs w:val="20"/>
              </w:rPr>
              <w:t xml:space="preserve"> </w:t>
            </w:r>
            <w:r w:rsidR="00C77EFF" w:rsidRPr="006752C4">
              <w:rPr>
                <w:i/>
                <w:color w:val="auto"/>
                <w:sz w:val="20"/>
                <w:szCs w:val="20"/>
              </w:rPr>
              <w:t>(</w:t>
            </w:r>
            <w:r w:rsidR="00DD719F" w:rsidRPr="006752C4">
              <w:rPr>
                <w:i/>
                <w:color w:val="auto"/>
                <w:sz w:val="20"/>
                <w:szCs w:val="20"/>
              </w:rPr>
              <w:t>Y</w:t>
            </w:r>
            <w:r w:rsidR="00C77EFF" w:rsidRPr="006752C4">
              <w:rPr>
                <w:i/>
                <w:color w:val="auto"/>
                <w:sz w:val="20"/>
                <w:szCs w:val="20"/>
              </w:rPr>
              <w:t>B</w:t>
            </w:r>
            <w:r w:rsidR="006E45E9" w:rsidRPr="006752C4">
              <w:rPr>
                <w:i/>
                <w:color w:val="auto"/>
                <w:sz w:val="20"/>
                <w:szCs w:val="20"/>
              </w:rPr>
              <w:t>(</w:t>
            </w:r>
            <w:r w:rsidR="00DD719F" w:rsidRPr="006752C4">
              <w:rPr>
                <w:i/>
                <w:color w:val="auto"/>
                <w:sz w:val="20"/>
                <w:szCs w:val="20"/>
              </w:rPr>
              <w:t>H</w:t>
            </w:r>
            <w:r w:rsidR="006E45E9" w:rsidRPr="006752C4">
              <w:rPr>
                <w:i/>
                <w:color w:val="auto"/>
                <w:sz w:val="20"/>
                <w:szCs w:val="20"/>
              </w:rPr>
              <w:t>)</w:t>
            </w:r>
            <w:r w:rsidR="00C77EFF" w:rsidRPr="006752C4">
              <w:rPr>
                <w:i/>
                <w:color w:val="auto"/>
                <w:sz w:val="20"/>
                <w:szCs w:val="20"/>
              </w:rPr>
              <w:t xml:space="preserve">, </w:t>
            </w:r>
            <w:r w:rsidR="00DD719F" w:rsidRPr="006752C4">
              <w:rPr>
                <w:i/>
                <w:color w:val="auto"/>
                <w:sz w:val="20"/>
                <w:szCs w:val="20"/>
              </w:rPr>
              <w:t>I</w:t>
            </w:r>
            <w:r w:rsidR="00C77EFF" w:rsidRPr="006752C4">
              <w:rPr>
                <w:i/>
                <w:color w:val="auto"/>
                <w:sz w:val="20"/>
                <w:szCs w:val="20"/>
              </w:rPr>
              <w:t>B</w:t>
            </w:r>
            <w:r w:rsidR="006E45E9" w:rsidRPr="006752C4">
              <w:rPr>
                <w:i/>
                <w:color w:val="auto"/>
                <w:sz w:val="20"/>
                <w:szCs w:val="20"/>
              </w:rPr>
              <w:t>(</w:t>
            </w:r>
            <w:r w:rsidR="00DD719F" w:rsidRPr="006752C4">
              <w:rPr>
                <w:i/>
                <w:color w:val="auto"/>
                <w:sz w:val="20"/>
                <w:szCs w:val="20"/>
              </w:rPr>
              <w:t>M</w:t>
            </w:r>
            <w:r w:rsidR="006E45E9" w:rsidRPr="006752C4">
              <w:rPr>
                <w:i/>
                <w:color w:val="auto"/>
                <w:sz w:val="20"/>
                <w:szCs w:val="20"/>
              </w:rPr>
              <w:t>)</w:t>
            </w:r>
            <w:r w:rsidR="00C77EFF" w:rsidRPr="006752C4">
              <w:rPr>
                <w:i/>
                <w:color w:val="auto"/>
                <w:sz w:val="20"/>
                <w:szCs w:val="20"/>
              </w:rPr>
              <w:t xml:space="preserve">, </w:t>
            </w:r>
            <w:r w:rsidR="00DD719F" w:rsidRPr="006752C4">
              <w:rPr>
                <w:i/>
                <w:color w:val="auto"/>
                <w:sz w:val="20"/>
                <w:szCs w:val="20"/>
              </w:rPr>
              <w:t>Y</w:t>
            </w:r>
            <w:r w:rsidR="00C77EFF" w:rsidRPr="006752C4">
              <w:rPr>
                <w:i/>
                <w:color w:val="auto"/>
                <w:sz w:val="20"/>
                <w:szCs w:val="20"/>
              </w:rPr>
              <w:t>B</w:t>
            </w:r>
            <w:r w:rsidR="006E45E9" w:rsidRPr="006752C4">
              <w:rPr>
                <w:i/>
                <w:color w:val="auto"/>
                <w:sz w:val="20"/>
                <w:szCs w:val="20"/>
              </w:rPr>
              <w:t>(</w:t>
            </w:r>
            <w:r w:rsidR="00DD719F" w:rsidRPr="006752C4">
              <w:rPr>
                <w:i/>
                <w:color w:val="auto"/>
                <w:sz w:val="20"/>
                <w:szCs w:val="20"/>
              </w:rPr>
              <w:t>V</w:t>
            </w:r>
            <w:r w:rsidR="006E45E9" w:rsidRPr="006752C4">
              <w:rPr>
                <w:i/>
                <w:color w:val="auto"/>
                <w:sz w:val="20"/>
                <w:szCs w:val="20"/>
              </w:rPr>
              <w:t>)</w:t>
            </w:r>
            <w:r w:rsidR="00C77EFF" w:rsidRPr="006752C4">
              <w:rPr>
                <w:i/>
                <w:color w:val="auto"/>
                <w:sz w:val="20"/>
                <w:szCs w:val="20"/>
              </w:rPr>
              <w:t>)</w:t>
            </w:r>
            <w:r w:rsidRPr="006752C4">
              <w:rPr>
                <w:color w:val="auto"/>
                <w:sz w:val="20"/>
                <w:szCs w:val="20"/>
              </w:rPr>
              <w:t xml:space="preserve"> </w:t>
            </w:r>
            <w:r w:rsidRPr="006752C4">
              <w:rPr>
                <w:sz w:val="20"/>
                <w:szCs w:val="20"/>
              </w:rPr>
              <w:t xml:space="preserve">i </w:t>
            </w:r>
            <w:r w:rsidR="00D94C65" w:rsidRPr="0085734D">
              <w:rPr>
                <w:b/>
                <w:i/>
                <w:color w:val="FF0000"/>
                <w:sz w:val="20"/>
                <w:szCs w:val="20"/>
                <w:u w:val="single"/>
              </w:rPr>
              <w:t>Utgångsytan</w:t>
            </w:r>
            <w:r w:rsidR="00EE4062" w:rsidRPr="006752C4">
              <w:rPr>
                <w:sz w:val="20"/>
                <w:szCs w:val="20"/>
              </w:rPr>
              <w:t>.</w:t>
            </w:r>
          </w:p>
          <w:p w14:paraId="255D5357" w14:textId="77777777" w:rsidR="00FB2B23" w:rsidRDefault="00FB2B23" w:rsidP="006752C4">
            <w:pPr>
              <w:widowControl w:val="0"/>
              <w:contextualSpacing w:val="0"/>
              <w:rPr>
                <w:b/>
                <w:color w:val="FF0000"/>
                <w:sz w:val="20"/>
                <w:szCs w:val="20"/>
              </w:rPr>
            </w:pPr>
          </w:p>
          <w:p w14:paraId="705ADBE9" w14:textId="77777777" w:rsidR="00FB2B23" w:rsidRDefault="006752C4" w:rsidP="006752C4">
            <w:pPr>
              <w:widowControl w:val="0"/>
              <w:contextualSpacing w:val="0"/>
              <w:rPr>
                <w:b/>
                <w:color w:val="FF0000"/>
                <w:sz w:val="20"/>
                <w:szCs w:val="20"/>
              </w:rPr>
            </w:pPr>
            <w:r w:rsidRPr="00207417">
              <w:rPr>
                <w:b/>
                <w:color w:val="FF0000"/>
                <w:sz w:val="20"/>
                <w:szCs w:val="20"/>
              </w:rPr>
              <w:t>2)</w:t>
            </w:r>
            <w:r w:rsidR="00492708" w:rsidRPr="00207417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DD719F" w:rsidRPr="006752C4">
              <w:rPr>
                <w:b/>
                <w:sz w:val="20"/>
                <w:szCs w:val="20"/>
              </w:rPr>
              <w:t>YM</w:t>
            </w:r>
            <w:r w:rsidR="006E45E9" w:rsidRPr="006752C4">
              <w:rPr>
                <w:b/>
                <w:sz w:val="20"/>
                <w:szCs w:val="20"/>
              </w:rPr>
              <w:t>(</w:t>
            </w:r>
            <w:r w:rsidR="00DD719F" w:rsidRPr="006752C4">
              <w:rPr>
                <w:b/>
                <w:sz w:val="20"/>
                <w:szCs w:val="20"/>
              </w:rPr>
              <w:t>V</w:t>
            </w:r>
            <w:r w:rsidR="006E45E9" w:rsidRPr="006752C4">
              <w:rPr>
                <w:b/>
                <w:sz w:val="20"/>
                <w:szCs w:val="20"/>
              </w:rPr>
              <w:t>)</w:t>
            </w:r>
            <w:r w:rsidR="00EE4062" w:rsidRPr="006752C4">
              <w:rPr>
                <w:b/>
                <w:sz w:val="20"/>
                <w:szCs w:val="20"/>
              </w:rPr>
              <w:t xml:space="preserve">, </w:t>
            </w:r>
            <w:r w:rsidR="006E45E9" w:rsidRPr="006752C4">
              <w:rPr>
                <w:b/>
                <w:sz w:val="20"/>
                <w:szCs w:val="20"/>
              </w:rPr>
              <w:t>CM</w:t>
            </w:r>
            <w:r w:rsidR="00C7182E" w:rsidRPr="006752C4">
              <w:rPr>
                <w:b/>
                <w:sz w:val="20"/>
                <w:szCs w:val="20"/>
              </w:rPr>
              <w:t>(</w:t>
            </w:r>
            <w:r w:rsidR="00DD719F" w:rsidRPr="006752C4">
              <w:rPr>
                <w:b/>
                <w:sz w:val="20"/>
                <w:szCs w:val="20"/>
              </w:rPr>
              <w:t>B</w:t>
            </w:r>
            <w:r w:rsidR="00C7182E" w:rsidRPr="006752C4">
              <w:rPr>
                <w:b/>
                <w:sz w:val="20"/>
                <w:szCs w:val="20"/>
              </w:rPr>
              <w:t>)</w:t>
            </w:r>
            <w:r w:rsidR="00AD779C" w:rsidRPr="006752C4">
              <w:rPr>
                <w:b/>
                <w:sz w:val="20"/>
                <w:szCs w:val="20"/>
              </w:rPr>
              <w:t xml:space="preserve"> och </w:t>
            </w:r>
            <w:r w:rsidR="00DD719F" w:rsidRPr="006752C4">
              <w:rPr>
                <w:b/>
                <w:sz w:val="20"/>
                <w:szCs w:val="20"/>
              </w:rPr>
              <w:t>YM</w:t>
            </w:r>
            <w:r w:rsidR="006E45E9" w:rsidRPr="006752C4">
              <w:rPr>
                <w:b/>
                <w:sz w:val="20"/>
                <w:szCs w:val="20"/>
              </w:rPr>
              <w:t>(</w:t>
            </w:r>
            <w:r w:rsidR="00DD719F" w:rsidRPr="006752C4">
              <w:rPr>
                <w:b/>
                <w:sz w:val="20"/>
                <w:szCs w:val="20"/>
              </w:rPr>
              <w:t>H</w:t>
            </w:r>
            <w:r w:rsidR="006E45E9" w:rsidRPr="006752C4">
              <w:rPr>
                <w:b/>
                <w:sz w:val="20"/>
                <w:szCs w:val="20"/>
              </w:rPr>
              <w:t>)</w:t>
            </w:r>
            <w:r w:rsidR="00FE4997" w:rsidRPr="006752C4">
              <w:rPr>
                <w:b/>
                <w:sz w:val="20"/>
                <w:szCs w:val="20"/>
              </w:rPr>
              <w:t xml:space="preserve"> </w:t>
            </w:r>
            <w:r w:rsidR="00FE4997" w:rsidRPr="006752C4">
              <w:rPr>
                <w:sz w:val="20"/>
                <w:szCs w:val="20"/>
              </w:rPr>
              <w:t xml:space="preserve">följer spelet och </w:t>
            </w:r>
            <w:r w:rsidR="00FE4997" w:rsidRPr="006752C4">
              <w:rPr>
                <w:b/>
                <w:bCs/>
                <w:i/>
                <w:color w:val="FF0000"/>
                <w:sz w:val="20"/>
                <w:szCs w:val="20"/>
                <w:u w:val="single"/>
              </w:rPr>
              <w:t>gör sig spelbara</w:t>
            </w:r>
            <w:r w:rsidR="00FE4997" w:rsidRPr="006752C4">
              <w:rPr>
                <w:color w:val="FF0000"/>
                <w:sz w:val="20"/>
                <w:szCs w:val="20"/>
              </w:rPr>
              <w:t xml:space="preserve"> </w:t>
            </w:r>
            <w:r w:rsidR="00FE4997" w:rsidRPr="006752C4">
              <w:rPr>
                <w:sz w:val="20"/>
                <w:szCs w:val="20"/>
              </w:rPr>
              <w:t>i defensiv</w:t>
            </w:r>
            <w:r w:rsidRPr="006752C4">
              <w:rPr>
                <w:sz w:val="20"/>
                <w:szCs w:val="20"/>
              </w:rPr>
              <w:t xml:space="preserve"> </w:t>
            </w:r>
            <w:r w:rsidR="00FE4997" w:rsidRPr="006752C4">
              <w:rPr>
                <w:sz w:val="20"/>
                <w:szCs w:val="20"/>
              </w:rPr>
              <w:t xml:space="preserve">del av </w:t>
            </w:r>
            <w:r w:rsidR="00AD779C" w:rsidRPr="0085734D">
              <w:rPr>
                <w:b/>
                <w:i/>
                <w:color w:val="FF0000"/>
                <w:sz w:val="20"/>
                <w:szCs w:val="20"/>
                <w:u w:val="single"/>
              </w:rPr>
              <w:t>Spelyta 1</w:t>
            </w:r>
            <w:r w:rsidR="00FE4997" w:rsidRPr="006752C4">
              <w:rPr>
                <w:b/>
                <w:color w:val="FF0000"/>
                <w:sz w:val="20"/>
                <w:szCs w:val="20"/>
              </w:rPr>
              <w:t>.</w:t>
            </w:r>
            <w:r w:rsidR="00FE4997" w:rsidRPr="006752C4">
              <w:rPr>
                <w:sz w:val="20"/>
                <w:szCs w:val="20"/>
              </w:rPr>
              <w:br/>
            </w:r>
          </w:p>
          <w:p w14:paraId="44D116B1" w14:textId="0852ED00" w:rsidR="00D8152B" w:rsidRPr="006752C4" w:rsidRDefault="006752C4" w:rsidP="006752C4">
            <w:pPr>
              <w:widowControl w:val="0"/>
              <w:contextualSpacing w:val="0"/>
              <w:rPr>
                <w:sz w:val="20"/>
                <w:szCs w:val="20"/>
              </w:rPr>
            </w:pPr>
            <w:r w:rsidRPr="00207417">
              <w:rPr>
                <w:b/>
                <w:color w:val="FF0000"/>
                <w:sz w:val="20"/>
                <w:szCs w:val="20"/>
              </w:rPr>
              <w:t>3)</w:t>
            </w:r>
            <w:r w:rsidR="00492708" w:rsidRPr="00207417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E45E9" w:rsidRPr="006752C4">
              <w:rPr>
                <w:b/>
                <w:sz w:val="20"/>
                <w:szCs w:val="20"/>
              </w:rPr>
              <w:t>CM</w:t>
            </w:r>
            <w:r w:rsidR="00C7182E" w:rsidRPr="006752C4">
              <w:rPr>
                <w:b/>
                <w:sz w:val="20"/>
                <w:szCs w:val="20"/>
              </w:rPr>
              <w:t xml:space="preserve">(A) och </w:t>
            </w:r>
            <w:r w:rsidR="00FE4997" w:rsidRPr="006752C4">
              <w:rPr>
                <w:b/>
                <w:sz w:val="20"/>
                <w:szCs w:val="20"/>
              </w:rPr>
              <w:t xml:space="preserve">FW </w:t>
            </w:r>
            <w:r w:rsidR="00FE4997" w:rsidRPr="006752C4">
              <w:rPr>
                <w:sz w:val="20"/>
                <w:szCs w:val="20"/>
              </w:rPr>
              <w:t xml:space="preserve">rör sig i höjd med motståndarlagets backar i </w:t>
            </w:r>
            <w:r w:rsidR="00C7182E" w:rsidRPr="0085734D">
              <w:rPr>
                <w:b/>
                <w:i/>
                <w:color w:val="FF0000"/>
                <w:sz w:val="20"/>
                <w:szCs w:val="20"/>
                <w:u w:val="single"/>
              </w:rPr>
              <w:t>Spelyta 2</w:t>
            </w:r>
            <w:r w:rsidR="00B562AC" w:rsidRPr="006752C4">
              <w:rPr>
                <w:b/>
                <w:i/>
                <w:color w:val="FF0000"/>
                <w:sz w:val="20"/>
                <w:szCs w:val="20"/>
              </w:rPr>
              <w:t>.</w:t>
            </w:r>
          </w:p>
          <w:p w14:paraId="20F41226" w14:textId="77777777" w:rsidR="000750BC" w:rsidRDefault="000750BC" w:rsidP="00B562AC">
            <w:pPr>
              <w:widowControl w:val="0"/>
              <w:contextualSpacing w:val="0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  <w:p w14:paraId="56753B13" w14:textId="77777777" w:rsidR="000123BD" w:rsidRDefault="00CA7D98" w:rsidP="000123BD">
            <w:pPr>
              <w:pStyle w:val="Liststycke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A7D98">
              <w:rPr>
                <w:sz w:val="20"/>
                <w:szCs w:val="20"/>
              </w:rPr>
              <w:t xml:space="preserve">Vid </w:t>
            </w:r>
            <w:r w:rsidRPr="00CA7D98">
              <w:rPr>
                <w:b/>
                <w:bCs/>
                <w:sz w:val="20"/>
                <w:szCs w:val="20"/>
              </w:rPr>
              <w:t>inspark</w:t>
            </w:r>
            <w:r w:rsidRPr="00CA7D98">
              <w:rPr>
                <w:sz w:val="20"/>
                <w:szCs w:val="20"/>
              </w:rPr>
              <w:t xml:space="preserve"> kan målvakten spela bollen till en medspelare i </w:t>
            </w:r>
            <w:r w:rsidR="005C731C">
              <w:rPr>
                <w:b/>
                <w:i/>
                <w:color w:val="FF0000"/>
                <w:sz w:val="22"/>
                <w:szCs w:val="22"/>
              </w:rPr>
              <w:t>Utgångsytan</w:t>
            </w:r>
            <w:r w:rsidRPr="00CA7D98">
              <w:rPr>
                <w:sz w:val="20"/>
                <w:szCs w:val="20"/>
              </w:rPr>
              <w:t xml:space="preserve"> eller i </w:t>
            </w:r>
          </w:p>
          <w:p w14:paraId="4720490C" w14:textId="3E657CE5" w:rsidR="00CA7D98" w:rsidRPr="000123BD" w:rsidRDefault="005C731C" w:rsidP="000123BD">
            <w:pPr>
              <w:pStyle w:val="Liststycke"/>
              <w:jc w:val="both"/>
              <w:rPr>
                <w:sz w:val="20"/>
                <w:szCs w:val="20"/>
              </w:rPr>
            </w:pPr>
            <w:r w:rsidRPr="00207417">
              <w:rPr>
                <w:b/>
                <w:i/>
                <w:color w:val="FF0000"/>
                <w:sz w:val="22"/>
                <w:szCs w:val="22"/>
              </w:rPr>
              <w:t>Spelyta 1</w:t>
            </w:r>
            <w:r w:rsidR="00CA7D98" w:rsidRPr="00207417">
              <w:rPr>
                <w:color w:val="FF0000"/>
                <w:sz w:val="20"/>
                <w:szCs w:val="20"/>
              </w:rPr>
              <w:t xml:space="preserve"> </w:t>
            </w:r>
            <w:r w:rsidR="00CA7D98" w:rsidRPr="000123BD">
              <w:rPr>
                <w:sz w:val="20"/>
                <w:szCs w:val="20"/>
              </w:rPr>
              <w:t xml:space="preserve">vilket skapar möjligheter för ett effektivt kortpassningsspel. </w:t>
            </w:r>
          </w:p>
          <w:p w14:paraId="42DB8318" w14:textId="77777777" w:rsidR="00CA7D98" w:rsidRDefault="00CA7D98" w:rsidP="000123BD">
            <w:pPr>
              <w:pStyle w:val="Liststycke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A7D98">
              <w:rPr>
                <w:sz w:val="20"/>
                <w:szCs w:val="20"/>
              </w:rPr>
              <w:t xml:space="preserve">Om motståndarna spelar med högt försvarsspel bör målvakten direkt efter insparken ge understöd på ett tillräckligt långt spelavstånd till bollhållaren och med en kroppsvinkel som gör att målvakten kan överblicka spelet. </w:t>
            </w:r>
          </w:p>
          <w:p w14:paraId="3018638C" w14:textId="1835DF05" w:rsidR="000750BC" w:rsidRPr="00CA7D98" w:rsidRDefault="00CA7D98" w:rsidP="000123BD">
            <w:pPr>
              <w:pStyle w:val="Liststycke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A7D98">
              <w:rPr>
                <w:sz w:val="20"/>
                <w:szCs w:val="20"/>
              </w:rPr>
              <w:t xml:space="preserve">I stället för en kort inspark kan målvakten välja att spela bollen direkt till </w:t>
            </w:r>
            <w:r w:rsidR="005C731C">
              <w:rPr>
                <w:b/>
                <w:i/>
                <w:color w:val="FF0000"/>
                <w:sz w:val="22"/>
                <w:szCs w:val="22"/>
              </w:rPr>
              <w:t>Spelyta 2</w:t>
            </w:r>
            <w:r w:rsidRPr="00CA7D98">
              <w:rPr>
                <w:sz w:val="20"/>
                <w:szCs w:val="20"/>
              </w:rPr>
              <w:t>.</w:t>
            </w:r>
          </w:p>
        </w:tc>
      </w:tr>
      <w:tr w:rsidR="00D8152B" w14:paraId="18AD1338" w14:textId="7777777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4B48" w14:textId="39C73CAF" w:rsidR="005338C3" w:rsidRPr="009E17A2" w:rsidRDefault="000123BD" w:rsidP="009E17A2">
            <w:pPr>
              <w:widowControl w:val="0"/>
              <w:contextualSpacing w:val="0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  <w:lang w:val="sv-S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B683EB" wp14:editId="2B8F360C">
                      <wp:simplePos x="0" y="0"/>
                      <wp:positionH relativeFrom="column">
                        <wp:posOffset>2344221</wp:posOffset>
                      </wp:positionH>
                      <wp:positionV relativeFrom="paragraph">
                        <wp:posOffset>2157483</wp:posOffset>
                      </wp:positionV>
                      <wp:extent cx="348018" cy="375313"/>
                      <wp:effectExtent l="0" t="0" r="0" b="5715"/>
                      <wp:wrapNone/>
                      <wp:docPr id="25" name="Textrut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018" cy="3753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7A3ACD" w14:textId="17EF63F1" w:rsidR="002768F1" w:rsidRPr="002768F1" w:rsidRDefault="002768F1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2768F1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4.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B683EB" id="Textruta 25" o:spid="_x0000_s1030" type="#_x0000_t202" style="position:absolute;margin-left:184.6pt;margin-top:169.9pt;width:27.4pt;height:29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" filled="f" stroked="f" strokeweight=".5pt">
                      <v:textbox>
                        <w:txbxContent>
                          <w:p w14:paraId="7A7A3ACD" w14:textId="17EF63F1" w:rsidR="002768F1" w:rsidRPr="002768F1" w:rsidRDefault="002768F1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2768F1">
                              <w:rPr>
                                <w:b/>
                                <w:color w:val="FF0000"/>
                                <w:sz w:val="28"/>
                              </w:rPr>
                              <w:t>4.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8F1">
              <w:rPr>
                <w:b/>
                <w:bCs/>
                <w:noProof/>
                <w:sz w:val="20"/>
                <w:szCs w:val="20"/>
                <w:u w:val="single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140E83" wp14:editId="7A422319">
                      <wp:simplePos x="0" y="0"/>
                      <wp:positionH relativeFrom="column">
                        <wp:posOffset>4269579</wp:posOffset>
                      </wp:positionH>
                      <wp:positionV relativeFrom="paragraph">
                        <wp:posOffset>2293857</wp:posOffset>
                      </wp:positionV>
                      <wp:extent cx="402609" cy="375313"/>
                      <wp:effectExtent l="0" t="0" r="0" b="5715"/>
                      <wp:wrapNone/>
                      <wp:docPr id="27" name="Textrut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609" cy="3753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914B81" w14:textId="4AE16E0F" w:rsidR="002768F1" w:rsidRPr="002768F1" w:rsidRDefault="002768F1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2768F1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6.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40E83" id="Textruta 27" o:spid="_x0000_s1031" type="#_x0000_t202" style="position:absolute;margin-left:336.2pt;margin-top:180.6pt;width:31.7pt;height:2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" filled="f" stroked="f" strokeweight=".5pt">
                      <v:textbox>
                        <w:txbxContent>
                          <w:p w14:paraId="1B914B81" w14:textId="4AE16E0F" w:rsidR="002768F1" w:rsidRPr="002768F1" w:rsidRDefault="002768F1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2768F1">
                              <w:rPr>
                                <w:b/>
                                <w:color w:val="FF0000"/>
                                <w:sz w:val="28"/>
                              </w:rPr>
                              <w:t>6.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8F1">
              <w:rPr>
                <w:b/>
                <w:bCs/>
                <w:noProof/>
                <w:sz w:val="20"/>
                <w:szCs w:val="20"/>
                <w:u w:val="single"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1D2F09" wp14:editId="6A17E227">
                      <wp:simplePos x="0" y="0"/>
                      <wp:positionH relativeFrom="column">
                        <wp:posOffset>3286504</wp:posOffset>
                      </wp:positionH>
                      <wp:positionV relativeFrom="paragraph">
                        <wp:posOffset>1904782</wp:posOffset>
                      </wp:positionV>
                      <wp:extent cx="368489" cy="341194"/>
                      <wp:effectExtent l="0" t="0" r="0" b="1905"/>
                      <wp:wrapNone/>
                      <wp:docPr id="26" name="Textrut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489" cy="3411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5557CF" w14:textId="38C2224E" w:rsidR="002768F1" w:rsidRPr="002768F1" w:rsidRDefault="002768F1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2768F1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5.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1D2F09" id="Textruta 26" o:spid="_x0000_s1032" type="#_x0000_t202" style="position:absolute;margin-left:258.8pt;margin-top:150pt;width:29pt;height:26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" filled="f" stroked="f" strokeweight=".5pt">
                      <v:textbox>
                        <w:txbxContent>
                          <w:p w14:paraId="5A5557CF" w14:textId="38C2224E" w:rsidR="002768F1" w:rsidRPr="002768F1" w:rsidRDefault="002768F1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2768F1">
                              <w:rPr>
                                <w:b/>
                                <w:color w:val="FF0000"/>
                                <w:sz w:val="28"/>
                              </w:rPr>
                              <w:t>5.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3BFE" w:rsidRPr="00675F41">
              <w:rPr>
                <w:b/>
                <w:bCs/>
                <w:noProof/>
                <w:sz w:val="20"/>
                <w:szCs w:val="20"/>
                <w:u w:val="single"/>
                <w:lang w:val="sv-SE"/>
              </w:rPr>
              <w:drawing>
                <wp:inline distT="0" distB="0" distL="0" distR="0" wp14:anchorId="11E0701B" wp14:editId="6A3982EA">
                  <wp:extent cx="5760720" cy="3559175"/>
                  <wp:effectExtent l="0" t="0" r="0" b="3175"/>
                  <wp:docPr id="897583548" name="Bildobjekt 1" descr="En bild som visar grön, spe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583548" name="Bildobjekt 1" descr="En bild som visar grön, spe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55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4997">
              <w:rPr>
                <w:b/>
                <w:sz w:val="36"/>
                <w:szCs w:val="36"/>
              </w:rPr>
              <w:br/>
            </w:r>
            <w:r w:rsidR="002768F1" w:rsidRPr="009E17A2">
              <w:rPr>
                <w:b/>
                <w:color w:val="FF0000"/>
                <w:sz w:val="20"/>
                <w:szCs w:val="20"/>
              </w:rPr>
              <w:t>4</w:t>
            </w:r>
            <w:r w:rsidR="009E17A2" w:rsidRPr="009E17A2">
              <w:rPr>
                <w:b/>
                <w:color w:val="FF0000"/>
                <w:sz w:val="20"/>
                <w:szCs w:val="20"/>
              </w:rPr>
              <w:t>)</w:t>
            </w:r>
            <w:r w:rsidR="002768F1" w:rsidRPr="009E17A2">
              <w:rPr>
                <w:color w:val="FF0000"/>
                <w:sz w:val="20"/>
                <w:szCs w:val="20"/>
              </w:rPr>
              <w:t xml:space="preserve"> </w:t>
            </w:r>
            <w:r w:rsidR="00FE4997" w:rsidRPr="009E17A2">
              <w:rPr>
                <w:sz w:val="20"/>
                <w:szCs w:val="20"/>
              </w:rPr>
              <w:t xml:space="preserve">När bollen kommit in i </w:t>
            </w:r>
            <w:r w:rsidR="006E45E9" w:rsidRPr="00B0146B">
              <w:rPr>
                <w:b/>
                <w:i/>
                <w:color w:val="FF0000"/>
                <w:sz w:val="20"/>
                <w:szCs w:val="20"/>
                <w:u w:val="single"/>
              </w:rPr>
              <w:t>Spelyta 1</w:t>
            </w:r>
            <w:r w:rsidR="00FE4997" w:rsidRPr="009E17A2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FE4997" w:rsidRPr="009E17A2">
              <w:rPr>
                <w:sz w:val="20"/>
                <w:szCs w:val="20"/>
              </w:rPr>
              <w:t xml:space="preserve">följer </w:t>
            </w:r>
            <w:r w:rsidR="00FE4997" w:rsidRPr="009E17A2">
              <w:rPr>
                <w:b/>
                <w:sz w:val="20"/>
                <w:szCs w:val="20"/>
              </w:rPr>
              <w:t>CM</w:t>
            </w:r>
            <w:r w:rsidR="006E45E9" w:rsidRPr="009E17A2">
              <w:rPr>
                <w:b/>
                <w:sz w:val="20"/>
                <w:szCs w:val="20"/>
              </w:rPr>
              <w:t>(B)</w:t>
            </w:r>
            <w:r w:rsidR="00FE4997" w:rsidRPr="009E17A2">
              <w:rPr>
                <w:b/>
                <w:sz w:val="20"/>
                <w:szCs w:val="20"/>
              </w:rPr>
              <w:t xml:space="preserve"> </w:t>
            </w:r>
            <w:r w:rsidR="00FE4997" w:rsidRPr="009E17A2">
              <w:rPr>
                <w:sz w:val="20"/>
                <w:szCs w:val="20"/>
              </w:rPr>
              <w:t xml:space="preserve">med i anfallet. </w:t>
            </w:r>
          </w:p>
          <w:p w14:paraId="2DFD47DE" w14:textId="7CAFC4A0" w:rsidR="005338C3" w:rsidRPr="009E17A2" w:rsidRDefault="002768F1" w:rsidP="009E17A2">
            <w:pPr>
              <w:widowControl w:val="0"/>
              <w:contextualSpacing w:val="0"/>
              <w:rPr>
                <w:b/>
                <w:sz w:val="20"/>
                <w:szCs w:val="20"/>
              </w:rPr>
            </w:pPr>
            <w:r w:rsidRPr="009E17A2">
              <w:rPr>
                <w:b/>
                <w:color w:val="FF0000"/>
                <w:sz w:val="20"/>
                <w:szCs w:val="20"/>
              </w:rPr>
              <w:t>5</w:t>
            </w:r>
            <w:r w:rsidR="009E17A2" w:rsidRPr="009E17A2">
              <w:rPr>
                <w:b/>
                <w:color w:val="FF0000"/>
                <w:sz w:val="20"/>
                <w:szCs w:val="20"/>
              </w:rPr>
              <w:t>)</w:t>
            </w:r>
            <w:r w:rsidRPr="009E17A2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E45E9" w:rsidRPr="009E17A2">
              <w:rPr>
                <w:b/>
                <w:sz w:val="20"/>
                <w:szCs w:val="20"/>
              </w:rPr>
              <w:t>CM(A), YM(V)</w:t>
            </w:r>
            <w:r w:rsidR="00FE4997" w:rsidRPr="009E17A2">
              <w:rPr>
                <w:b/>
                <w:sz w:val="20"/>
                <w:szCs w:val="20"/>
              </w:rPr>
              <w:t xml:space="preserve"> </w:t>
            </w:r>
            <w:r w:rsidR="00FE4997" w:rsidRPr="009E17A2">
              <w:rPr>
                <w:sz w:val="20"/>
                <w:szCs w:val="20"/>
              </w:rPr>
              <w:t xml:space="preserve">och </w:t>
            </w:r>
            <w:r w:rsidR="006E45E9" w:rsidRPr="009E17A2">
              <w:rPr>
                <w:b/>
                <w:sz w:val="20"/>
                <w:szCs w:val="20"/>
              </w:rPr>
              <w:t>YM(H)</w:t>
            </w:r>
            <w:r w:rsidR="00FE4997" w:rsidRPr="009E17A2">
              <w:rPr>
                <w:b/>
                <w:sz w:val="20"/>
                <w:szCs w:val="20"/>
              </w:rPr>
              <w:t xml:space="preserve"> </w:t>
            </w:r>
            <w:r w:rsidR="00FE4997" w:rsidRPr="009E17A2">
              <w:rPr>
                <w:sz w:val="20"/>
                <w:szCs w:val="20"/>
              </w:rPr>
              <w:t xml:space="preserve">rör sig mot den offensiva gränsen i </w:t>
            </w:r>
            <w:r w:rsidR="006E45E9" w:rsidRPr="00B0146B">
              <w:rPr>
                <w:b/>
                <w:i/>
                <w:color w:val="FF0000"/>
                <w:sz w:val="20"/>
                <w:szCs w:val="20"/>
                <w:u w:val="single"/>
              </w:rPr>
              <w:t>Spelyta 2</w:t>
            </w:r>
            <w:r w:rsidR="00B562AC" w:rsidRPr="009E17A2">
              <w:rPr>
                <w:b/>
                <w:i/>
                <w:color w:val="FF0000"/>
                <w:sz w:val="20"/>
                <w:szCs w:val="20"/>
              </w:rPr>
              <w:t>.</w:t>
            </w:r>
            <w:r w:rsidR="00A6489A" w:rsidRPr="009E17A2">
              <w:rPr>
                <w:b/>
                <w:sz w:val="20"/>
                <w:szCs w:val="20"/>
              </w:rPr>
              <w:t xml:space="preserve"> </w:t>
            </w:r>
          </w:p>
          <w:p w14:paraId="0AA8D861" w14:textId="5B44D3A8" w:rsidR="00D8152B" w:rsidRPr="009E17A2" w:rsidRDefault="002768F1" w:rsidP="009E17A2">
            <w:pPr>
              <w:widowControl w:val="0"/>
              <w:contextualSpacing w:val="0"/>
              <w:rPr>
                <w:sz w:val="20"/>
                <w:szCs w:val="20"/>
              </w:rPr>
            </w:pPr>
            <w:r w:rsidRPr="009E17A2">
              <w:rPr>
                <w:b/>
                <w:color w:val="FF0000"/>
                <w:sz w:val="20"/>
                <w:szCs w:val="20"/>
              </w:rPr>
              <w:t>6</w:t>
            </w:r>
            <w:r w:rsidR="009E17A2" w:rsidRPr="009E17A2">
              <w:rPr>
                <w:b/>
                <w:color w:val="FF0000"/>
                <w:sz w:val="20"/>
                <w:szCs w:val="20"/>
              </w:rPr>
              <w:t>)</w:t>
            </w:r>
            <w:r w:rsidRPr="009E17A2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A6489A" w:rsidRPr="009E17A2">
              <w:rPr>
                <w:b/>
                <w:sz w:val="20"/>
                <w:szCs w:val="20"/>
              </w:rPr>
              <w:t xml:space="preserve">FW </w:t>
            </w:r>
            <w:r w:rsidR="00A6489A" w:rsidRPr="009E17A2">
              <w:rPr>
                <w:sz w:val="20"/>
                <w:szCs w:val="20"/>
              </w:rPr>
              <w:t xml:space="preserve">följer spelet och gör sig </w:t>
            </w:r>
            <w:r w:rsidR="00A6489A" w:rsidRPr="009E17A2">
              <w:rPr>
                <w:b/>
                <w:i/>
                <w:color w:val="FF0000"/>
                <w:sz w:val="20"/>
                <w:szCs w:val="20"/>
                <w:u w:val="single"/>
              </w:rPr>
              <w:t>spelbar</w:t>
            </w:r>
            <w:r w:rsidR="00A6489A" w:rsidRPr="009E17A2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A6489A" w:rsidRPr="009E17A2">
              <w:rPr>
                <w:sz w:val="20"/>
                <w:szCs w:val="20"/>
              </w:rPr>
              <w:t xml:space="preserve">i </w:t>
            </w:r>
            <w:r w:rsidR="00A6489A" w:rsidRPr="00B0146B">
              <w:rPr>
                <w:b/>
                <w:i/>
                <w:color w:val="FF0000"/>
                <w:sz w:val="20"/>
                <w:szCs w:val="20"/>
                <w:u w:val="single"/>
              </w:rPr>
              <w:t>Spelyta 3</w:t>
            </w:r>
            <w:r w:rsidR="00A6489A" w:rsidRPr="009E17A2">
              <w:rPr>
                <w:sz w:val="20"/>
                <w:szCs w:val="20"/>
              </w:rPr>
              <w:t>.</w:t>
            </w:r>
          </w:p>
          <w:p w14:paraId="2DAB1A65" w14:textId="77777777" w:rsidR="00E00C7B" w:rsidRDefault="00E00C7B" w:rsidP="00B562AC">
            <w:pPr>
              <w:widowControl w:val="0"/>
              <w:contextualSpacing w:val="0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  <w:p w14:paraId="18205D00" w14:textId="77777777" w:rsidR="00E00C7B" w:rsidRPr="00D45664" w:rsidRDefault="00E00C7B" w:rsidP="00E00C7B">
            <w:pPr>
              <w:rPr>
                <w:sz w:val="20"/>
                <w:szCs w:val="20"/>
                <w:u w:val="single"/>
              </w:rPr>
            </w:pPr>
            <w:r w:rsidRPr="00D45664">
              <w:rPr>
                <w:b/>
                <w:bCs/>
                <w:sz w:val="20"/>
                <w:szCs w:val="20"/>
                <w:u w:val="single"/>
              </w:rPr>
              <w:t xml:space="preserve">Speluppbyggnad  </w:t>
            </w:r>
          </w:p>
          <w:p w14:paraId="2C9C8758" w14:textId="77777777" w:rsidR="00E00C7B" w:rsidRPr="00D45664" w:rsidRDefault="00E00C7B" w:rsidP="00E00C7B">
            <w:pPr>
              <w:rPr>
                <w:sz w:val="20"/>
                <w:szCs w:val="20"/>
              </w:rPr>
            </w:pPr>
            <w:r w:rsidRPr="00D45664">
              <w:rPr>
                <w:sz w:val="20"/>
                <w:szCs w:val="20"/>
              </w:rPr>
              <w:t xml:space="preserve">Speluppbyggnaden sker i huvudsak med </w:t>
            </w:r>
            <w:r w:rsidRPr="00D45664">
              <w:rPr>
                <w:b/>
                <w:bCs/>
                <w:sz w:val="20"/>
                <w:szCs w:val="20"/>
              </w:rPr>
              <w:t>låg risk</w:t>
            </w:r>
            <w:r w:rsidRPr="00D45664">
              <w:rPr>
                <w:sz w:val="20"/>
                <w:szCs w:val="20"/>
              </w:rPr>
              <w:t xml:space="preserve"> dvs via korta uppspel efter marken genom varje lagdel. Målet är att rulla via backlinjen. </w:t>
            </w:r>
          </w:p>
          <w:p w14:paraId="0C00F33E" w14:textId="77777777" w:rsidR="00E00C7B" w:rsidRDefault="00E00C7B" w:rsidP="00E00C7B">
            <w:pPr>
              <w:rPr>
                <w:sz w:val="20"/>
                <w:szCs w:val="20"/>
              </w:rPr>
            </w:pPr>
          </w:p>
          <w:p w14:paraId="1B8054D0" w14:textId="4D0108E5" w:rsidR="00E00C7B" w:rsidRPr="00C74BFB" w:rsidRDefault="00E00C7B" w:rsidP="00E00C7B">
            <w:pPr>
              <w:rPr>
                <w:b/>
                <w:bCs/>
                <w:sz w:val="20"/>
                <w:szCs w:val="20"/>
              </w:rPr>
            </w:pPr>
            <w:r w:rsidRPr="00C74BFB">
              <w:rPr>
                <w:b/>
                <w:bCs/>
                <w:sz w:val="20"/>
                <w:szCs w:val="20"/>
              </w:rPr>
              <w:t xml:space="preserve">Från ytterback (YB) finns </w:t>
            </w:r>
            <w:r w:rsidR="00492708">
              <w:rPr>
                <w:b/>
                <w:bCs/>
                <w:sz w:val="20"/>
                <w:szCs w:val="20"/>
              </w:rPr>
              <w:t>fem (5)</w:t>
            </w:r>
            <w:r w:rsidRPr="00C74BFB">
              <w:rPr>
                <w:b/>
                <w:bCs/>
                <w:sz w:val="20"/>
                <w:szCs w:val="20"/>
              </w:rPr>
              <w:t xml:space="preserve"> olika uppspelsalternativ:  </w:t>
            </w:r>
          </w:p>
          <w:p w14:paraId="25426763" w14:textId="5D02B356" w:rsidR="00E00C7B" w:rsidRPr="00D45664" w:rsidRDefault="00E00C7B" w:rsidP="00CA7D98">
            <w:pPr>
              <w:pStyle w:val="Liststyck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5664">
              <w:rPr>
                <w:sz w:val="20"/>
                <w:szCs w:val="20"/>
              </w:rPr>
              <w:t xml:space="preserve">Snabbt upp på fötterna till yttermittfältare (YM) på samma sida. </w:t>
            </w:r>
            <w:r>
              <w:rPr>
                <w:sz w:val="20"/>
                <w:szCs w:val="20"/>
              </w:rPr>
              <w:t>H</w:t>
            </w:r>
            <w:r w:rsidRPr="00D45664">
              <w:rPr>
                <w:sz w:val="20"/>
                <w:szCs w:val="20"/>
              </w:rPr>
              <w:t xml:space="preserve">on försöker ta emot och vända upp. Går inte det fullföljer ytterbacken (YB) och ger understöd för tillbakaspel.  </w:t>
            </w:r>
          </w:p>
          <w:p w14:paraId="7F8500CD" w14:textId="72C83C49" w:rsidR="00E00C7B" w:rsidRPr="00D45664" w:rsidRDefault="00E00C7B" w:rsidP="00CA7D98">
            <w:pPr>
              <w:pStyle w:val="Liststyck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5664">
              <w:rPr>
                <w:sz w:val="20"/>
                <w:szCs w:val="20"/>
              </w:rPr>
              <w:t>Efter marken till vår balansspelare (CM</w:t>
            </w:r>
            <w:r>
              <w:rPr>
                <w:sz w:val="20"/>
                <w:szCs w:val="20"/>
              </w:rPr>
              <w:t>(</w:t>
            </w:r>
            <w:r w:rsidR="009D455F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)</w:t>
            </w:r>
            <w:r w:rsidRPr="00D45664">
              <w:rPr>
                <w:sz w:val="20"/>
                <w:szCs w:val="20"/>
              </w:rPr>
              <w:t xml:space="preserve">) som söker en spelvändning till bortre ytterback eller ev. bortre yttermittfältare (YM) eller till forward (FW).  </w:t>
            </w:r>
          </w:p>
          <w:p w14:paraId="2C7CAF63" w14:textId="058FBCEE" w:rsidR="00E00C7B" w:rsidRPr="00D45664" w:rsidRDefault="00E00C7B" w:rsidP="00CA7D98">
            <w:pPr>
              <w:pStyle w:val="Liststyck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5664">
              <w:rPr>
                <w:sz w:val="20"/>
                <w:szCs w:val="20"/>
              </w:rPr>
              <w:t>Efter marken på vår centrale mittfältare (CM</w:t>
            </w:r>
            <w:r>
              <w:rPr>
                <w:sz w:val="20"/>
                <w:szCs w:val="20"/>
              </w:rPr>
              <w:t>(A)</w:t>
            </w:r>
            <w:r w:rsidRPr="00D45664">
              <w:rPr>
                <w:sz w:val="20"/>
                <w:szCs w:val="20"/>
              </w:rPr>
              <w:t xml:space="preserve">) som möter och som får understöd av balansspelaren.  </w:t>
            </w:r>
          </w:p>
          <w:p w14:paraId="0300325D" w14:textId="2317EC25" w:rsidR="00CA7D98" w:rsidRDefault="00E00C7B" w:rsidP="00CA7D98">
            <w:pPr>
              <w:pStyle w:val="Liststyck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45664">
              <w:rPr>
                <w:sz w:val="20"/>
                <w:szCs w:val="20"/>
              </w:rPr>
              <w:t>I luften på forward</w:t>
            </w:r>
            <w:r w:rsidR="009D455F">
              <w:rPr>
                <w:sz w:val="20"/>
                <w:szCs w:val="20"/>
              </w:rPr>
              <w:t xml:space="preserve"> (FW)</w:t>
            </w:r>
            <w:r w:rsidRPr="00D45664">
              <w:rPr>
                <w:sz w:val="20"/>
                <w:szCs w:val="20"/>
              </w:rPr>
              <w:t xml:space="preserve"> som tar emot eller spelar vidare (gärna tillbakaspel).  </w:t>
            </w:r>
          </w:p>
          <w:p w14:paraId="6A670C92" w14:textId="77777777" w:rsidR="00E00C7B" w:rsidRDefault="00E00C7B" w:rsidP="00CA7D98">
            <w:pPr>
              <w:pStyle w:val="Liststyck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A7D98">
              <w:rPr>
                <w:sz w:val="20"/>
                <w:szCs w:val="20"/>
              </w:rPr>
              <w:t>Tillbaka till innerback</w:t>
            </w:r>
            <w:r w:rsidR="009D455F">
              <w:rPr>
                <w:sz w:val="20"/>
                <w:szCs w:val="20"/>
              </w:rPr>
              <w:t xml:space="preserve"> (IB)</w:t>
            </w:r>
            <w:r w:rsidRPr="00CA7D98">
              <w:rPr>
                <w:sz w:val="20"/>
                <w:szCs w:val="20"/>
              </w:rPr>
              <w:t xml:space="preserve"> (mitt) som söker en spelvändning direkt, eller indirekt via målvakten, till bortre ytterback</w:t>
            </w:r>
            <w:r w:rsidR="009D455F">
              <w:rPr>
                <w:sz w:val="20"/>
                <w:szCs w:val="20"/>
              </w:rPr>
              <w:t xml:space="preserve"> (YB)</w:t>
            </w:r>
            <w:r w:rsidRPr="00CA7D98">
              <w:rPr>
                <w:sz w:val="20"/>
                <w:szCs w:val="20"/>
              </w:rPr>
              <w:t>.</w:t>
            </w:r>
          </w:p>
          <w:p w14:paraId="2B49FAC1" w14:textId="77777777" w:rsidR="00C65569" w:rsidRDefault="00C65569" w:rsidP="00C65569">
            <w:pPr>
              <w:rPr>
                <w:sz w:val="20"/>
                <w:szCs w:val="20"/>
              </w:rPr>
            </w:pPr>
          </w:p>
          <w:p w14:paraId="4BDBED7A" w14:textId="072B85B3" w:rsidR="00C65569" w:rsidRPr="00C65569" w:rsidRDefault="00C65569" w:rsidP="00C65569">
            <w:pPr>
              <w:rPr>
                <w:b/>
                <w:bCs/>
                <w:sz w:val="20"/>
                <w:szCs w:val="20"/>
                <w:u w:val="single"/>
              </w:rPr>
            </w:pPr>
            <w:r w:rsidRPr="00672932">
              <w:rPr>
                <w:b/>
                <w:bCs/>
                <w:sz w:val="20"/>
                <w:szCs w:val="20"/>
                <w:u w:val="single"/>
              </w:rPr>
              <w:t xml:space="preserve">SAKER ATT VARA NOGA MED  </w:t>
            </w:r>
          </w:p>
          <w:p w14:paraId="5506D2A9" w14:textId="77777777" w:rsidR="00C65569" w:rsidRDefault="00C65569" w:rsidP="00C65569">
            <w:pPr>
              <w:rPr>
                <w:sz w:val="20"/>
                <w:szCs w:val="20"/>
              </w:rPr>
            </w:pPr>
            <w:r w:rsidRPr="00672932">
              <w:rPr>
                <w:sz w:val="20"/>
                <w:szCs w:val="20"/>
              </w:rPr>
              <w:t xml:space="preserve">Det finns en tendens att båda yttermittfältarna skär in mot mitten och tappar spelbredden. </w:t>
            </w:r>
          </w:p>
          <w:p w14:paraId="191012C7" w14:textId="1FAD4071" w:rsidR="00C65569" w:rsidRPr="00C65569" w:rsidRDefault="00C65569" w:rsidP="00C65569">
            <w:pPr>
              <w:rPr>
                <w:sz w:val="20"/>
                <w:szCs w:val="20"/>
              </w:rPr>
            </w:pPr>
            <w:r w:rsidRPr="00672932">
              <w:rPr>
                <w:sz w:val="20"/>
                <w:szCs w:val="20"/>
              </w:rPr>
              <w:t xml:space="preserve">Man måste hålla positionerna – speciellt på bollsidan.  Det finns också en tendens att centrala mittfältaren löper ut mellan ytterback och yttermittfältare i de s k hålen. Kantytorna är avsedda för ytterback och yttermittfältare. I försvarsspelet är just dessa ”hål” svårast att försvara. Grundregeln för ytterspelare (ytterbackar och yttermittfältare) är att </w:t>
            </w:r>
            <w:r w:rsidRPr="00672932">
              <w:rPr>
                <w:b/>
                <w:bCs/>
                <w:sz w:val="20"/>
                <w:szCs w:val="20"/>
              </w:rPr>
              <w:t>gå framåt på bollsidan och falla tillbaka på icke bollsidan</w:t>
            </w:r>
            <w:r w:rsidRPr="00672932">
              <w:rPr>
                <w:sz w:val="20"/>
                <w:szCs w:val="20"/>
              </w:rPr>
              <w:t xml:space="preserve">.  </w:t>
            </w:r>
          </w:p>
        </w:tc>
      </w:tr>
      <w:tr w:rsidR="00DA1F0D" w14:paraId="4A4400C4" w14:textId="7777777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181B" w14:textId="3ECED7AA" w:rsidR="00DA1F0D" w:rsidRDefault="000C52F2" w:rsidP="00B562AC">
            <w:pPr>
              <w:widowControl w:val="0"/>
              <w:contextualSpacing w:val="0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noProof/>
                <w:lang w:val="sv-S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346011" wp14:editId="45220A2F">
                      <wp:simplePos x="0" y="0"/>
                      <wp:positionH relativeFrom="column">
                        <wp:posOffset>4037633</wp:posOffset>
                      </wp:positionH>
                      <wp:positionV relativeFrom="paragraph">
                        <wp:posOffset>1659122</wp:posOffset>
                      </wp:positionV>
                      <wp:extent cx="354472" cy="300251"/>
                      <wp:effectExtent l="0" t="0" r="0" b="5080"/>
                      <wp:wrapNone/>
                      <wp:docPr id="2037929185" name="Textruta 2037929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472" cy="3002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E39183" w14:textId="3407C277" w:rsidR="000C52F2" w:rsidRPr="000C52F2" w:rsidRDefault="000C52F2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0C52F2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7.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346011" id="Textruta 2037929185" o:spid="_x0000_s1033" type="#_x0000_t202" style="position:absolute;left:0;text-align:left;margin-left:317.9pt;margin-top:130.65pt;width:27.9pt;height:23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" filled="f" stroked="f" strokeweight=".5pt">
                      <v:textbox>
                        <w:txbxContent>
                          <w:p w14:paraId="47E39183" w14:textId="3407C277" w:rsidR="000C52F2" w:rsidRPr="000C52F2" w:rsidRDefault="000C52F2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0C52F2">
                              <w:rPr>
                                <w:b/>
                                <w:color w:val="FF0000"/>
                                <w:sz w:val="28"/>
                              </w:rPr>
                              <w:t>7.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3BD">
              <w:rPr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B6A2F8" wp14:editId="140C8B84">
                      <wp:simplePos x="0" y="0"/>
                      <wp:positionH relativeFrom="column">
                        <wp:posOffset>2522751</wp:posOffset>
                      </wp:positionH>
                      <wp:positionV relativeFrom="paragraph">
                        <wp:posOffset>2778703</wp:posOffset>
                      </wp:positionV>
                      <wp:extent cx="402609" cy="348018"/>
                      <wp:effectExtent l="0" t="0" r="0" b="0"/>
                      <wp:wrapNone/>
                      <wp:docPr id="2037929184" name="Textruta 2037929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609" cy="3480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FDE5CE" w14:textId="73E671EA" w:rsidR="000123BD" w:rsidRPr="000123BD" w:rsidRDefault="000123BD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0123BD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9.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B6A2F8" id="Textruta 2037929184" o:spid="_x0000_s1034" type="#_x0000_t202" style="position:absolute;left:0;text-align:left;margin-left:198.65pt;margin-top:218.8pt;width:31.7pt;height:27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" filled="f" stroked="f" strokeweight=".5pt">
                      <v:textbox>
                        <w:txbxContent>
                          <w:p w14:paraId="27FDE5CE" w14:textId="73E671EA" w:rsidR="000123BD" w:rsidRPr="000123BD" w:rsidRDefault="000123BD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0123BD">
                              <w:rPr>
                                <w:b/>
                                <w:color w:val="FF0000"/>
                                <w:sz w:val="28"/>
                              </w:rPr>
                              <w:t>9.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3BD">
              <w:rPr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E17B14" wp14:editId="70C7A7DE">
                      <wp:simplePos x="0" y="0"/>
                      <wp:positionH relativeFrom="column">
                        <wp:posOffset>2481807</wp:posOffset>
                      </wp:positionH>
                      <wp:positionV relativeFrom="paragraph">
                        <wp:posOffset>526823</wp:posOffset>
                      </wp:positionV>
                      <wp:extent cx="341194" cy="286603"/>
                      <wp:effectExtent l="0" t="0" r="0" b="0"/>
                      <wp:wrapNone/>
                      <wp:docPr id="31" name="Textrut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194" cy="28660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598E9B" w14:textId="33893A67" w:rsidR="000123BD" w:rsidRPr="000123BD" w:rsidRDefault="000123BD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0123BD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9.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E17B14" id="Textruta 31" o:spid="_x0000_s1035" type="#_x0000_t202" style="position:absolute;left:0;text-align:left;margin-left:195.4pt;margin-top:41.5pt;width:26.85pt;height:22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" filled="f" stroked="f" strokeweight=".5pt">
                      <v:textbox>
                        <w:txbxContent>
                          <w:p w14:paraId="5E598E9B" w14:textId="33893A67" w:rsidR="000123BD" w:rsidRPr="000123BD" w:rsidRDefault="000123BD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0123BD">
                              <w:rPr>
                                <w:b/>
                                <w:color w:val="FF0000"/>
                                <w:sz w:val="28"/>
                              </w:rPr>
                              <w:t>9.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3BD">
              <w:rPr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7885D4" wp14:editId="4BC41694">
                      <wp:simplePos x="0" y="0"/>
                      <wp:positionH relativeFrom="column">
                        <wp:posOffset>4815575</wp:posOffset>
                      </wp:positionH>
                      <wp:positionV relativeFrom="paragraph">
                        <wp:posOffset>1379808</wp:posOffset>
                      </wp:positionV>
                      <wp:extent cx="341194" cy="436728"/>
                      <wp:effectExtent l="0" t="0" r="0" b="1905"/>
                      <wp:wrapNone/>
                      <wp:docPr id="30" name="Textrut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194" cy="4367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B372E3" w14:textId="505C8058" w:rsidR="000123BD" w:rsidRPr="000123BD" w:rsidRDefault="000123BD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0123BD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8.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7885D4" id="Textruta 30" o:spid="_x0000_s1036" type="#_x0000_t202" style="position:absolute;left:0;text-align:left;margin-left:379.2pt;margin-top:108.65pt;width:26.85pt;height:34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" filled="f" stroked="f" strokeweight=".5pt">
                      <v:textbox>
                        <w:txbxContent>
                          <w:p w14:paraId="3FB372E3" w14:textId="505C8058" w:rsidR="000123BD" w:rsidRPr="000123BD" w:rsidRDefault="000123BD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0123BD">
                              <w:rPr>
                                <w:b/>
                                <w:color w:val="FF0000"/>
                                <w:sz w:val="28"/>
                              </w:rPr>
                              <w:t>8.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3BD">
              <w:rPr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6E5A16" wp14:editId="22111A0D">
                      <wp:simplePos x="0" y="0"/>
                      <wp:positionH relativeFrom="column">
                        <wp:posOffset>4050968</wp:posOffset>
                      </wp:positionH>
                      <wp:positionV relativeFrom="paragraph">
                        <wp:posOffset>485320</wp:posOffset>
                      </wp:positionV>
                      <wp:extent cx="341194" cy="279779"/>
                      <wp:effectExtent l="0" t="0" r="0" b="6350"/>
                      <wp:wrapNone/>
                      <wp:docPr id="28" name="Textrut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194" cy="2797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31C879" w14:textId="76ED78D5" w:rsidR="000123BD" w:rsidRPr="000123BD" w:rsidRDefault="000123BD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0123BD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7.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6E5A16" id="Textruta 28" o:spid="_x0000_s1037" type="#_x0000_t202" style="position:absolute;left:0;text-align:left;margin-left:318.95pt;margin-top:38.2pt;width:26.85pt;height:22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" filled="f" stroked="f" strokeweight=".5pt">
                      <v:textbox>
                        <w:txbxContent>
                          <w:p w14:paraId="7731C879" w14:textId="76ED78D5" w:rsidR="000123BD" w:rsidRPr="000123BD" w:rsidRDefault="000123BD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0123BD">
                              <w:rPr>
                                <w:b/>
                                <w:color w:val="FF0000"/>
                                <w:sz w:val="28"/>
                              </w:rPr>
                              <w:t>7.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3BD">
              <w:rPr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62A4FF" wp14:editId="75DF8A12">
                      <wp:simplePos x="0" y="0"/>
                      <wp:positionH relativeFrom="column">
                        <wp:posOffset>4051177</wp:posOffset>
                      </wp:positionH>
                      <wp:positionV relativeFrom="paragraph">
                        <wp:posOffset>2826242</wp:posOffset>
                      </wp:positionV>
                      <wp:extent cx="354842" cy="327547"/>
                      <wp:effectExtent l="0" t="0" r="0" b="0"/>
                      <wp:wrapNone/>
                      <wp:docPr id="29" name="Textruta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842" cy="3275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7C5D11" w14:textId="302D2ADC" w:rsidR="000123BD" w:rsidRPr="000123BD" w:rsidRDefault="000123BD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0123BD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7.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2A4FF" id="Textruta 29" o:spid="_x0000_s1038" type="#_x0000_t202" style="position:absolute;left:0;text-align:left;margin-left:319pt;margin-top:222.55pt;width:27.95pt;height:2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" filled="f" stroked="f" strokeweight=".5pt">
                      <v:textbox>
                        <w:txbxContent>
                          <w:p w14:paraId="3E7C5D11" w14:textId="302D2ADC" w:rsidR="000123BD" w:rsidRPr="000123BD" w:rsidRDefault="000123BD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0123BD">
                              <w:rPr>
                                <w:b/>
                                <w:color w:val="FF0000"/>
                                <w:sz w:val="28"/>
                              </w:rPr>
                              <w:t>7.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1F0D">
              <w:rPr>
                <w:noProof/>
                <w:lang w:val="sv-SE"/>
              </w:rPr>
              <w:drawing>
                <wp:inline distT="0" distB="0" distL="0" distR="0" wp14:anchorId="2C0FD0F5" wp14:editId="75D00B8F">
                  <wp:extent cx="5760720" cy="3543300"/>
                  <wp:effectExtent l="0" t="0" r="0" b="0"/>
                  <wp:docPr id="1549034083" name="Bildobjekt 4" descr="En bild som visar grön, skärmbild, spe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034083" name="Bildobjekt 4" descr="En bild som visar grön, skärmbild, spe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54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A0A75" w14:textId="5C4C7649" w:rsidR="005338C3" w:rsidRPr="008762E5" w:rsidRDefault="000123BD" w:rsidP="00DD392D">
            <w:pPr>
              <w:widowControl w:val="0"/>
              <w:contextualSpacing w:val="0"/>
              <w:rPr>
                <w:sz w:val="20"/>
                <w:szCs w:val="20"/>
              </w:rPr>
            </w:pPr>
            <w:r w:rsidRPr="00207417">
              <w:rPr>
                <w:b/>
                <w:color w:val="FF0000"/>
                <w:sz w:val="20"/>
                <w:szCs w:val="20"/>
              </w:rPr>
              <w:t>7</w:t>
            </w:r>
            <w:r w:rsidR="00DD392D" w:rsidRPr="00207417">
              <w:rPr>
                <w:b/>
                <w:color w:val="FF0000"/>
                <w:sz w:val="20"/>
                <w:szCs w:val="20"/>
              </w:rPr>
              <w:t>)</w:t>
            </w:r>
            <w:r w:rsidRPr="00207417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DA1F0D" w:rsidRPr="008762E5">
              <w:rPr>
                <w:b/>
                <w:sz w:val="20"/>
                <w:szCs w:val="20"/>
              </w:rPr>
              <w:t xml:space="preserve">YM(V) </w:t>
            </w:r>
            <w:r w:rsidR="00DA1F0D" w:rsidRPr="008762E5">
              <w:rPr>
                <w:sz w:val="20"/>
                <w:szCs w:val="20"/>
              </w:rPr>
              <w:t xml:space="preserve">och </w:t>
            </w:r>
            <w:r w:rsidR="00DA1F0D" w:rsidRPr="008762E5">
              <w:rPr>
                <w:b/>
                <w:sz w:val="20"/>
                <w:szCs w:val="20"/>
              </w:rPr>
              <w:t xml:space="preserve">YM(H) </w:t>
            </w:r>
            <w:r w:rsidR="00DA1F0D" w:rsidRPr="008762E5">
              <w:rPr>
                <w:b/>
                <w:i/>
                <w:color w:val="FF0000"/>
                <w:sz w:val="20"/>
                <w:szCs w:val="20"/>
                <w:u w:val="single"/>
              </w:rPr>
              <w:t>avancerar</w:t>
            </w:r>
            <w:r w:rsidR="00DA1F0D" w:rsidRPr="008762E5">
              <w:rPr>
                <w:sz w:val="20"/>
                <w:szCs w:val="20"/>
              </w:rPr>
              <w:t xml:space="preserve"> in i </w:t>
            </w:r>
            <w:r w:rsidR="00DA1F0D" w:rsidRPr="00B0146B">
              <w:rPr>
                <w:b/>
                <w:i/>
                <w:color w:val="FF0000"/>
                <w:sz w:val="20"/>
                <w:szCs w:val="20"/>
                <w:u w:val="single"/>
              </w:rPr>
              <w:t>Spelyta 3</w:t>
            </w:r>
            <w:r w:rsidR="00DA1F0D" w:rsidRPr="008762E5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DA1F0D" w:rsidRPr="008762E5">
              <w:rPr>
                <w:sz w:val="20"/>
                <w:szCs w:val="20"/>
              </w:rPr>
              <w:t xml:space="preserve">tillsammans med </w:t>
            </w:r>
            <w:r w:rsidR="00DA1F0D" w:rsidRPr="008762E5">
              <w:rPr>
                <w:b/>
                <w:sz w:val="20"/>
                <w:szCs w:val="20"/>
              </w:rPr>
              <w:t>CM(A)</w:t>
            </w:r>
            <w:r w:rsidR="00DA1F0D" w:rsidRPr="008762E5">
              <w:rPr>
                <w:sz w:val="20"/>
                <w:szCs w:val="20"/>
              </w:rPr>
              <w:t xml:space="preserve">. </w:t>
            </w:r>
          </w:p>
          <w:p w14:paraId="5A376F0B" w14:textId="73E3CF76" w:rsidR="009E7BDF" w:rsidRDefault="000123BD" w:rsidP="00DD392D">
            <w:pPr>
              <w:widowControl w:val="0"/>
              <w:contextualSpacing w:val="0"/>
              <w:rPr>
                <w:sz w:val="20"/>
                <w:szCs w:val="20"/>
              </w:rPr>
            </w:pPr>
            <w:r w:rsidRPr="00207417">
              <w:rPr>
                <w:b/>
                <w:color w:val="FF0000"/>
                <w:sz w:val="20"/>
                <w:szCs w:val="20"/>
              </w:rPr>
              <w:t>8</w:t>
            </w:r>
            <w:r w:rsidR="00DD392D" w:rsidRPr="00207417">
              <w:rPr>
                <w:b/>
                <w:color w:val="FF0000"/>
                <w:sz w:val="20"/>
                <w:szCs w:val="20"/>
              </w:rPr>
              <w:t>)</w:t>
            </w:r>
            <w:r w:rsidRPr="00207417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DA1F0D" w:rsidRPr="008762E5">
              <w:rPr>
                <w:b/>
                <w:sz w:val="20"/>
                <w:szCs w:val="20"/>
              </w:rPr>
              <w:t xml:space="preserve">FW </w:t>
            </w:r>
            <w:r w:rsidR="00DA1F0D" w:rsidRPr="008762E5">
              <w:rPr>
                <w:sz w:val="20"/>
                <w:szCs w:val="20"/>
              </w:rPr>
              <w:t xml:space="preserve">försöker bli </w:t>
            </w:r>
            <w:r w:rsidR="00DA1F0D" w:rsidRPr="008762E5">
              <w:rPr>
                <w:b/>
                <w:i/>
                <w:color w:val="FF0000"/>
                <w:sz w:val="20"/>
                <w:szCs w:val="20"/>
                <w:u w:val="single"/>
              </w:rPr>
              <w:t>spelbar</w:t>
            </w:r>
            <w:r w:rsidR="00DA1F0D" w:rsidRPr="008762E5">
              <w:rPr>
                <w:b/>
                <w:sz w:val="20"/>
                <w:szCs w:val="20"/>
                <w:u w:val="single"/>
              </w:rPr>
              <w:t xml:space="preserve"> </w:t>
            </w:r>
            <w:r w:rsidR="00DA1F0D" w:rsidRPr="008762E5">
              <w:rPr>
                <w:sz w:val="20"/>
                <w:szCs w:val="20"/>
              </w:rPr>
              <w:t xml:space="preserve">så hon antingen kan vända och </w:t>
            </w:r>
            <w:r w:rsidR="00B0146B" w:rsidRPr="008762E5">
              <w:rPr>
                <w:b/>
                <w:i/>
                <w:color w:val="FF0000"/>
                <w:sz w:val="20"/>
                <w:szCs w:val="20"/>
                <w:u w:val="single"/>
              </w:rPr>
              <w:t>skjuta</w:t>
            </w:r>
            <w:r w:rsidR="00B0146B" w:rsidRPr="008762E5">
              <w:rPr>
                <w:sz w:val="20"/>
                <w:szCs w:val="20"/>
              </w:rPr>
              <w:t xml:space="preserve"> </w:t>
            </w:r>
            <w:r w:rsidR="00B0146B">
              <w:rPr>
                <w:sz w:val="20"/>
                <w:szCs w:val="20"/>
              </w:rPr>
              <w:t>eller</w:t>
            </w:r>
            <w:r w:rsidR="00DA1F0D" w:rsidRPr="008762E5">
              <w:rPr>
                <w:sz w:val="20"/>
                <w:szCs w:val="20"/>
              </w:rPr>
              <w:t xml:space="preserve"> </w:t>
            </w:r>
            <w:r w:rsidR="00DA1F0D" w:rsidRPr="008762E5">
              <w:rPr>
                <w:b/>
                <w:i/>
                <w:color w:val="FF0000"/>
                <w:sz w:val="20"/>
                <w:szCs w:val="20"/>
                <w:u w:val="single"/>
              </w:rPr>
              <w:t>väggspela bakåt</w:t>
            </w:r>
            <w:r w:rsidR="00DA1F0D" w:rsidRPr="008762E5">
              <w:rPr>
                <w:color w:val="FF0000"/>
                <w:sz w:val="20"/>
                <w:szCs w:val="20"/>
              </w:rPr>
              <w:t xml:space="preserve"> </w:t>
            </w:r>
            <w:r w:rsidR="00DA1F0D" w:rsidRPr="008762E5">
              <w:rPr>
                <w:sz w:val="20"/>
                <w:szCs w:val="20"/>
              </w:rPr>
              <w:t xml:space="preserve">till </w:t>
            </w:r>
            <w:r w:rsidR="00DA1F0D" w:rsidRPr="008762E5">
              <w:rPr>
                <w:b/>
                <w:sz w:val="20"/>
                <w:szCs w:val="20"/>
              </w:rPr>
              <w:t>CM(A)</w:t>
            </w:r>
            <w:r w:rsidR="00DA1F0D" w:rsidRPr="008762E5">
              <w:rPr>
                <w:sz w:val="20"/>
                <w:szCs w:val="20"/>
              </w:rPr>
              <w:t xml:space="preserve">. Ett alternativ för </w:t>
            </w:r>
            <w:r w:rsidR="00DA1F0D" w:rsidRPr="008762E5">
              <w:rPr>
                <w:b/>
                <w:sz w:val="20"/>
                <w:szCs w:val="20"/>
              </w:rPr>
              <w:t xml:space="preserve">FW </w:t>
            </w:r>
            <w:r w:rsidR="00DA1F0D" w:rsidRPr="008762E5">
              <w:rPr>
                <w:sz w:val="20"/>
                <w:szCs w:val="20"/>
              </w:rPr>
              <w:t xml:space="preserve">är också att röra sig i ett mönster som drar på sig markering och </w:t>
            </w:r>
            <w:r w:rsidR="00DA1F0D" w:rsidRPr="008762E5">
              <w:rPr>
                <w:b/>
                <w:i/>
                <w:color w:val="FF0000"/>
                <w:sz w:val="20"/>
                <w:szCs w:val="20"/>
                <w:u w:val="single"/>
              </w:rPr>
              <w:t>skapa ytor</w:t>
            </w:r>
            <w:r w:rsidR="00DA1F0D" w:rsidRPr="008762E5">
              <w:rPr>
                <w:color w:val="FF0000"/>
                <w:sz w:val="20"/>
                <w:szCs w:val="20"/>
              </w:rPr>
              <w:t xml:space="preserve"> </w:t>
            </w:r>
            <w:r w:rsidR="00DA1F0D" w:rsidRPr="008762E5">
              <w:rPr>
                <w:sz w:val="20"/>
                <w:szCs w:val="20"/>
              </w:rPr>
              <w:t xml:space="preserve">till </w:t>
            </w:r>
            <w:r w:rsidR="00DA1F0D" w:rsidRPr="008762E5">
              <w:rPr>
                <w:b/>
                <w:sz w:val="20"/>
                <w:szCs w:val="20"/>
              </w:rPr>
              <w:t>CM(A)</w:t>
            </w:r>
            <w:r w:rsidR="00DA1F0D" w:rsidRPr="008762E5">
              <w:rPr>
                <w:sz w:val="20"/>
                <w:szCs w:val="20"/>
              </w:rPr>
              <w:t>.</w:t>
            </w:r>
            <w:r w:rsidR="00DA1F0D" w:rsidRPr="008762E5">
              <w:rPr>
                <w:sz w:val="20"/>
                <w:szCs w:val="20"/>
              </w:rPr>
              <w:br/>
            </w:r>
            <w:r w:rsidRPr="00207417">
              <w:rPr>
                <w:b/>
                <w:color w:val="FF0000"/>
                <w:sz w:val="20"/>
                <w:szCs w:val="20"/>
              </w:rPr>
              <w:t>9</w:t>
            </w:r>
            <w:r w:rsidR="00DD392D" w:rsidRPr="00207417">
              <w:rPr>
                <w:b/>
                <w:color w:val="FF0000"/>
                <w:sz w:val="20"/>
                <w:szCs w:val="20"/>
              </w:rPr>
              <w:t>)</w:t>
            </w:r>
            <w:r w:rsidRPr="00207417">
              <w:rPr>
                <w:color w:val="FF0000"/>
                <w:sz w:val="20"/>
                <w:szCs w:val="20"/>
              </w:rPr>
              <w:t xml:space="preserve"> </w:t>
            </w:r>
            <w:r w:rsidR="00DA1F0D" w:rsidRPr="008762E5">
              <w:rPr>
                <w:sz w:val="20"/>
                <w:szCs w:val="20"/>
              </w:rPr>
              <w:t xml:space="preserve">Samtidigt som </w:t>
            </w:r>
            <w:r w:rsidR="00DA1F0D" w:rsidRPr="008762E5">
              <w:rPr>
                <w:b/>
                <w:sz w:val="20"/>
                <w:szCs w:val="20"/>
              </w:rPr>
              <w:t xml:space="preserve">YM(V) </w:t>
            </w:r>
            <w:r w:rsidR="00DA1F0D" w:rsidRPr="008762E5">
              <w:rPr>
                <w:sz w:val="20"/>
                <w:szCs w:val="20"/>
              </w:rPr>
              <w:t xml:space="preserve">och </w:t>
            </w:r>
            <w:r w:rsidR="00DA1F0D" w:rsidRPr="008762E5">
              <w:rPr>
                <w:b/>
                <w:sz w:val="20"/>
                <w:szCs w:val="20"/>
              </w:rPr>
              <w:t xml:space="preserve">YM(H) </w:t>
            </w:r>
            <w:r w:rsidR="00DA1F0D" w:rsidRPr="008762E5">
              <w:rPr>
                <w:sz w:val="20"/>
                <w:szCs w:val="20"/>
              </w:rPr>
              <w:t xml:space="preserve">avancerar ut ur </w:t>
            </w:r>
            <w:r w:rsidR="00DA1F0D" w:rsidRPr="00B0146B">
              <w:rPr>
                <w:b/>
                <w:i/>
                <w:color w:val="FF0000"/>
                <w:sz w:val="20"/>
                <w:szCs w:val="20"/>
                <w:u w:val="single"/>
              </w:rPr>
              <w:t>Spelyta 2</w:t>
            </w:r>
            <w:r w:rsidR="00DA1F0D" w:rsidRPr="008762E5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DA1F0D" w:rsidRPr="008762E5">
              <w:rPr>
                <w:sz w:val="20"/>
                <w:szCs w:val="20"/>
              </w:rPr>
              <w:t xml:space="preserve">går </w:t>
            </w:r>
            <w:r w:rsidR="00DA1F0D" w:rsidRPr="008762E5">
              <w:rPr>
                <w:b/>
                <w:sz w:val="20"/>
                <w:szCs w:val="20"/>
              </w:rPr>
              <w:t xml:space="preserve">YB(V) alt YB(H) </w:t>
            </w:r>
            <w:r w:rsidR="00DA1F0D" w:rsidRPr="008762E5">
              <w:rPr>
                <w:sz w:val="20"/>
                <w:szCs w:val="20"/>
              </w:rPr>
              <w:t xml:space="preserve">in i den. </w:t>
            </w:r>
          </w:p>
          <w:p w14:paraId="25A51DD3" w14:textId="756FB9CA" w:rsidR="00DA1F0D" w:rsidRPr="00DD392D" w:rsidRDefault="00DA1F0D" w:rsidP="00DD392D">
            <w:pPr>
              <w:widowControl w:val="0"/>
              <w:contextualSpacing w:val="0"/>
              <w:rPr>
                <w:sz w:val="20"/>
                <w:szCs w:val="20"/>
              </w:rPr>
            </w:pPr>
            <w:r w:rsidRPr="008762E5">
              <w:rPr>
                <w:sz w:val="20"/>
                <w:szCs w:val="20"/>
              </w:rPr>
              <w:t xml:space="preserve">De </w:t>
            </w:r>
            <w:r w:rsidRPr="00207417">
              <w:rPr>
                <w:b/>
                <w:i/>
                <w:color w:val="FF0000"/>
                <w:sz w:val="20"/>
                <w:szCs w:val="20"/>
                <w:u w:val="single"/>
              </w:rPr>
              <w:t>krymper spelytan</w:t>
            </w:r>
            <w:r w:rsidRPr="00207417">
              <w:rPr>
                <w:color w:val="FF0000"/>
                <w:sz w:val="20"/>
                <w:szCs w:val="20"/>
              </w:rPr>
              <w:t xml:space="preserve"> </w:t>
            </w:r>
            <w:r w:rsidRPr="008762E5">
              <w:rPr>
                <w:sz w:val="20"/>
                <w:szCs w:val="20"/>
              </w:rPr>
              <w:t>framåt och är redo för spelvändande passning bakåt eller kontring.</w:t>
            </w:r>
          </w:p>
          <w:p w14:paraId="283BBD74" w14:textId="77777777" w:rsidR="00DA1F0D" w:rsidRDefault="00DA1F0D" w:rsidP="00DA1F0D">
            <w:pPr>
              <w:widowControl w:val="0"/>
              <w:contextualSpacing w:val="0"/>
              <w:jc w:val="center"/>
              <w:rPr>
                <w:sz w:val="22"/>
                <w:szCs w:val="22"/>
              </w:rPr>
            </w:pPr>
          </w:p>
          <w:p w14:paraId="0C54EB37" w14:textId="7507FB31" w:rsidR="00DA1F0D" w:rsidRDefault="00C65569" w:rsidP="009E7BDF">
            <w:pPr>
              <w:rPr>
                <w:sz w:val="22"/>
                <w:szCs w:val="22"/>
              </w:rPr>
            </w:pPr>
            <w:r w:rsidRPr="00672932">
              <w:rPr>
                <w:b/>
                <w:bCs/>
                <w:sz w:val="20"/>
                <w:szCs w:val="20"/>
                <w:u w:val="single"/>
              </w:rPr>
              <w:t xml:space="preserve">SAKER ATT VARA NOGA MED  </w:t>
            </w:r>
          </w:p>
          <w:p w14:paraId="01570563" w14:textId="77777777" w:rsidR="00C65569" w:rsidRPr="00672932" w:rsidRDefault="00C65569" w:rsidP="00C65569">
            <w:pPr>
              <w:pStyle w:val="Liststyck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72932">
              <w:rPr>
                <w:b/>
                <w:bCs/>
                <w:sz w:val="20"/>
                <w:szCs w:val="20"/>
              </w:rPr>
              <w:t>Håll ihop lagdelarna.</w:t>
            </w:r>
          </w:p>
          <w:p w14:paraId="027654E6" w14:textId="77777777" w:rsidR="00C65569" w:rsidRPr="00672932" w:rsidRDefault="00C65569" w:rsidP="00C65569">
            <w:pPr>
              <w:pStyle w:val="Liststyck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72932">
              <w:rPr>
                <w:b/>
                <w:bCs/>
                <w:sz w:val="20"/>
                <w:szCs w:val="20"/>
              </w:rPr>
              <w:t>Den farligaste ytan (spelyta 1) är den mellan våra backar och mittfältare.</w:t>
            </w:r>
          </w:p>
          <w:p w14:paraId="10A3BC4C" w14:textId="77777777" w:rsidR="00C65569" w:rsidRPr="00672932" w:rsidRDefault="00C65569" w:rsidP="00C65569">
            <w:pPr>
              <w:pStyle w:val="Liststyck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72932">
              <w:rPr>
                <w:b/>
                <w:bCs/>
                <w:sz w:val="20"/>
                <w:szCs w:val="20"/>
              </w:rPr>
              <w:t>En rättvänd motspelare som får god tid på sig att ta hand om bollen i den ytan kan skapa farligheter.</w:t>
            </w:r>
          </w:p>
          <w:p w14:paraId="052A7E82" w14:textId="119FE894" w:rsidR="00DA1F0D" w:rsidRPr="00C65569" w:rsidRDefault="00C65569" w:rsidP="00C65569">
            <w:pPr>
              <w:pStyle w:val="Liststyck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72932">
              <w:rPr>
                <w:b/>
                <w:bCs/>
                <w:sz w:val="20"/>
                <w:szCs w:val="20"/>
              </w:rPr>
              <w:t>Därför är det viktigt att våra backar trycker upp spelet och krymper den ytan för våra motspelare.</w:t>
            </w:r>
          </w:p>
        </w:tc>
      </w:tr>
      <w:tr w:rsidR="00D8152B" w14:paraId="6AFD2480" w14:textId="7777777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5137D" w14:textId="77777777" w:rsidR="009E7BDF" w:rsidRDefault="00C65569" w:rsidP="009E7BDF">
            <w:pPr>
              <w:widowControl w:val="0"/>
              <w:contextualSpacing w:val="0"/>
              <w:rPr>
                <w:i/>
                <w:color w:val="FF0000"/>
                <w:sz w:val="22"/>
                <w:szCs w:val="22"/>
              </w:rPr>
            </w:pPr>
            <w:r>
              <w:rPr>
                <w:noProof/>
                <w:sz w:val="20"/>
                <w:szCs w:val="20"/>
                <w:lang w:val="sv-S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045E61" wp14:editId="6252A156">
                      <wp:simplePos x="0" y="0"/>
                      <wp:positionH relativeFrom="column">
                        <wp:posOffset>4548846</wp:posOffset>
                      </wp:positionH>
                      <wp:positionV relativeFrom="paragraph">
                        <wp:posOffset>2306747</wp:posOffset>
                      </wp:positionV>
                      <wp:extent cx="443212" cy="300251"/>
                      <wp:effectExtent l="0" t="0" r="0" b="5080"/>
                      <wp:wrapNone/>
                      <wp:docPr id="2037929186" name="Textruta 2037929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212" cy="3002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4447BA" w14:textId="1EAB8C9A" w:rsidR="00C65569" w:rsidRPr="00C65569" w:rsidRDefault="00C65569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C65569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10.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045E61" id="Textruta 2037929186" o:spid="_x0000_s1039" type="#_x0000_t202" style="position:absolute;margin-left:358.2pt;margin-top:181.65pt;width:34.9pt;height:23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" filled="f" stroked="f" strokeweight=".5pt">
                      <v:textbox>
                        <w:txbxContent>
                          <w:p w14:paraId="664447BA" w14:textId="1EAB8C9A" w:rsidR="00C65569" w:rsidRPr="00C65569" w:rsidRDefault="00C65569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C65569">
                              <w:rPr>
                                <w:b/>
                                <w:color w:val="FF0000"/>
                                <w:sz w:val="28"/>
                              </w:rPr>
                              <w:t>10.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26F7" w:rsidRPr="00675F41">
              <w:rPr>
                <w:noProof/>
                <w:sz w:val="20"/>
                <w:szCs w:val="20"/>
                <w:lang w:val="sv-SE"/>
              </w:rPr>
              <w:drawing>
                <wp:inline distT="0" distB="0" distL="0" distR="0" wp14:anchorId="2BADD890" wp14:editId="4759C9FA">
                  <wp:extent cx="5760720" cy="3577590"/>
                  <wp:effectExtent l="0" t="0" r="0" b="3810"/>
                  <wp:docPr id="413324571" name="Bildobjekt 2" descr="En bild som visar skärmbild, spel, grö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324571" name="Bildobjekt 2" descr="En bild som visar skärmbild, spel, grön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57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4997">
              <w:rPr>
                <w:b/>
                <w:sz w:val="36"/>
                <w:szCs w:val="36"/>
              </w:rPr>
              <w:br/>
            </w:r>
            <w:r w:rsidRPr="009E7BDF">
              <w:rPr>
                <w:sz w:val="22"/>
                <w:szCs w:val="22"/>
              </w:rPr>
              <w:t xml:space="preserve"> </w:t>
            </w:r>
            <w:r w:rsidRPr="009E7BDF">
              <w:rPr>
                <w:b/>
                <w:color w:val="FF0000"/>
                <w:sz w:val="22"/>
                <w:szCs w:val="22"/>
              </w:rPr>
              <w:t>10</w:t>
            </w:r>
            <w:r w:rsidR="009E7BDF">
              <w:rPr>
                <w:b/>
                <w:color w:val="FF0000"/>
                <w:sz w:val="22"/>
                <w:szCs w:val="22"/>
              </w:rPr>
              <w:t>)</w:t>
            </w:r>
            <w:r w:rsidRPr="009E7BDF">
              <w:rPr>
                <w:sz w:val="22"/>
                <w:szCs w:val="22"/>
              </w:rPr>
              <w:t xml:space="preserve"> </w:t>
            </w:r>
            <w:r w:rsidR="00FE4997" w:rsidRPr="009E7BDF">
              <w:rPr>
                <w:sz w:val="22"/>
                <w:szCs w:val="22"/>
              </w:rPr>
              <w:t xml:space="preserve">Skulle vi </w:t>
            </w:r>
            <w:r w:rsidR="00FE4997" w:rsidRPr="009E7BDF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tappa boll</w:t>
            </w:r>
            <w:r w:rsidR="00FE4997" w:rsidRPr="009E7BDF">
              <w:rPr>
                <w:color w:val="FF0000"/>
                <w:sz w:val="22"/>
                <w:szCs w:val="22"/>
              </w:rPr>
              <w:t xml:space="preserve"> </w:t>
            </w:r>
            <w:r w:rsidR="00FE4997" w:rsidRPr="009E7BDF">
              <w:rPr>
                <w:sz w:val="22"/>
                <w:szCs w:val="22"/>
              </w:rPr>
              <w:t xml:space="preserve">i </w:t>
            </w:r>
            <w:r w:rsidR="002226F7" w:rsidRPr="00B0146B">
              <w:rPr>
                <w:b/>
                <w:i/>
                <w:color w:val="FF0000"/>
                <w:sz w:val="22"/>
                <w:szCs w:val="22"/>
                <w:u w:val="single"/>
              </w:rPr>
              <w:t>Spelyta 3</w:t>
            </w:r>
            <w:r w:rsidR="002226F7" w:rsidRPr="009E7BDF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FE4997" w:rsidRPr="009E7BDF">
              <w:rPr>
                <w:sz w:val="22"/>
                <w:szCs w:val="22"/>
              </w:rPr>
              <w:t xml:space="preserve">är det </w:t>
            </w:r>
            <w:proofErr w:type="spellStart"/>
            <w:r w:rsidR="00FE4997" w:rsidRPr="009E7BDF">
              <w:rPr>
                <w:b/>
                <w:sz w:val="22"/>
                <w:szCs w:val="22"/>
              </w:rPr>
              <w:t>FW’s</w:t>
            </w:r>
            <w:proofErr w:type="spellEnd"/>
            <w:r w:rsidR="00FE4997" w:rsidRPr="009E7BDF">
              <w:rPr>
                <w:b/>
                <w:sz w:val="22"/>
                <w:szCs w:val="22"/>
              </w:rPr>
              <w:t xml:space="preserve"> </w:t>
            </w:r>
            <w:r w:rsidR="00FE4997" w:rsidRPr="009E7BDF">
              <w:rPr>
                <w:sz w:val="22"/>
                <w:szCs w:val="22"/>
              </w:rPr>
              <w:t xml:space="preserve">roll att </w:t>
            </w:r>
            <w:r w:rsidR="00FE4997" w:rsidRPr="00207417">
              <w:rPr>
                <w:i/>
                <w:color w:val="FF0000"/>
                <w:sz w:val="22"/>
                <w:szCs w:val="22"/>
                <w:u w:val="single"/>
              </w:rPr>
              <w:t>direkt sätta press på bollhållaren</w:t>
            </w:r>
            <w:r w:rsidR="00FE4997" w:rsidRPr="009E7BDF">
              <w:rPr>
                <w:sz w:val="22"/>
                <w:szCs w:val="22"/>
              </w:rPr>
              <w:t>.</w:t>
            </w:r>
            <w:r w:rsidR="00FE4997" w:rsidRPr="009E7BDF">
              <w:rPr>
                <w:sz w:val="22"/>
                <w:szCs w:val="22"/>
              </w:rPr>
              <w:br/>
            </w:r>
          </w:p>
          <w:p w14:paraId="6EAF887B" w14:textId="04B64BC2" w:rsidR="00D8152B" w:rsidRDefault="00FE4997" w:rsidP="009E7BDF">
            <w:pPr>
              <w:widowControl w:val="0"/>
              <w:contextualSpacing w:val="0"/>
              <w:rPr>
                <w:sz w:val="22"/>
                <w:szCs w:val="22"/>
              </w:rPr>
            </w:pPr>
            <w:r w:rsidRPr="009E7BDF">
              <w:rPr>
                <w:b/>
                <w:bCs/>
                <w:i/>
                <w:color w:val="auto"/>
                <w:sz w:val="22"/>
                <w:szCs w:val="22"/>
              </w:rPr>
              <w:t>Övriga spelare retirerar snabbt till sin ursprungszon</w:t>
            </w:r>
            <w:r w:rsidRPr="009E7BDF">
              <w:rPr>
                <w:color w:val="auto"/>
                <w:sz w:val="22"/>
                <w:szCs w:val="22"/>
              </w:rPr>
              <w:t xml:space="preserve"> </w:t>
            </w:r>
            <w:r w:rsidRPr="009E7BDF">
              <w:rPr>
                <w:sz w:val="22"/>
                <w:szCs w:val="22"/>
              </w:rPr>
              <w:t>och framför allt på rätt sida om motspelarna i ett defensivt positionsförsvar.</w:t>
            </w:r>
          </w:p>
          <w:p w14:paraId="145BD47E" w14:textId="77777777" w:rsidR="002226F7" w:rsidRDefault="002226F7" w:rsidP="00B562AC">
            <w:pPr>
              <w:widowControl w:val="0"/>
              <w:contextualSpacing w:val="0"/>
              <w:jc w:val="center"/>
              <w:rPr>
                <w:sz w:val="22"/>
                <w:szCs w:val="22"/>
              </w:rPr>
            </w:pPr>
          </w:p>
          <w:p w14:paraId="3B5EAB7D" w14:textId="77777777" w:rsidR="002226F7" w:rsidRDefault="002226F7" w:rsidP="00B562A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</w:p>
          <w:p w14:paraId="1BE0FF04" w14:textId="77777777" w:rsidR="00C65569" w:rsidRDefault="002226F7" w:rsidP="002226F7">
            <w:pPr>
              <w:widowControl w:val="0"/>
              <w:contextualSpacing w:val="0"/>
              <w:rPr>
                <w:sz w:val="20"/>
                <w:szCs w:val="20"/>
              </w:rPr>
            </w:pPr>
            <w:r w:rsidRPr="00D45664">
              <w:rPr>
                <w:sz w:val="20"/>
                <w:szCs w:val="20"/>
              </w:rPr>
              <w:t xml:space="preserve">Det är också väldigt viktigt att arbeta hårt och vara </w:t>
            </w:r>
            <w:r w:rsidRPr="009E7BDF">
              <w:rPr>
                <w:b/>
                <w:bCs/>
                <w:sz w:val="20"/>
                <w:szCs w:val="20"/>
                <w:u w:val="single"/>
              </w:rPr>
              <w:t>aggressiv</w:t>
            </w:r>
            <w:r w:rsidRPr="00D45664">
              <w:rPr>
                <w:sz w:val="20"/>
                <w:szCs w:val="20"/>
              </w:rPr>
              <w:t xml:space="preserve"> direkt när vi förlorat bollen så att vi antingen erövrar bollen eller vinner tid för egna laget att organisera sig för att kunna gå på anfall. </w:t>
            </w:r>
          </w:p>
          <w:p w14:paraId="286C3851" w14:textId="77777777" w:rsidR="00C65569" w:rsidRDefault="00C65569" w:rsidP="002226F7">
            <w:pPr>
              <w:widowControl w:val="0"/>
              <w:contextualSpacing w:val="0"/>
              <w:rPr>
                <w:sz w:val="20"/>
                <w:szCs w:val="20"/>
              </w:rPr>
            </w:pPr>
          </w:p>
          <w:p w14:paraId="58F5DBC6" w14:textId="21A3EA9C" w:rsidR="002226F7" w:rsidRDefault="002226F7" w:rsidP="002226F7">
            <w:pPr>
              <w:widowControl w:val="0"/>
              <w:contextualSpacing w:val="0"/>
              <w:rPr>
                <w:b/>
                <w:sz w:val="36"/>
                <w:szCs w:val="36"/>
              </w:rPr>
            </w:pPr>
            <w:r w:rsidRPr="002226F7">
              <w:rPr>
                <w:b/>
                <w:sz w:val="20"/>
                <w:szCs w:val="20"/>
              </w:rPr>
              <w:t xml:space="preserve">Den spelare som </w:t>
            </w:r>
            <w:r w:rsidRPr="00B0146B">
              <w:rPr>
                <w:b/>
                <w:sz w:val="20"/>
                <w:szCs w:val="20"/>
                <w:u w:val="single"/>
              </w:rPr>
              <w:t>närmast</w:t>
            </w:r>
            <w:r w:rsidRPr="00B0146B">
              <w:rPr>
                <w:b/>
                <w:sz w:val="20"/>
                <w:szCs w:val="20"/>
              </w:rPr>
              <w:t xml:space="preserve"> </w:t>
            </w:r>
            <w:r w:rsidRPr="002226F7">
              <w:rPr>
                <w:b/>
                <w:sz w:val="20"/>
                <w:szCs w:val="20"/>
              </w:rPr>
              <w:t>motståndarens bollhållare har till uppgift att pressa bollhållaren.</w:t>
            </w:r>
          </w:p>
        </w:tc>
      </w:tr>
    </w:tbl>
    <w:p w14:paraId="0C6E4015" w14:textId="77777777" w:rsidR="00D8152B" w:rsidRDefault="00D8152B">
      <w:pPr>
        <w:contextualSpacing w:val="0"/>
        <w:jc w:val="center"/>
        <w:rPr>
          <w:b/>
          <w:sz w:val="36"/>
          <w:szCs w:val="36"/>
        </w:rPr>
      </w:pPr>
    </w:p>
    <w:sectPr w:rsidR="00D8152B">
      <w:headerReference w:type="default" r:id="rId13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0A12C" w14:textId="77777777" w:rsidR="00212504" w:rsidRDefault="00212504" w:rsidP="00212504">
      <w:r>
        <w:separator/>
      </w:r>
    </w:p>
  </w:endnote>
  <w:endnote w:type="continuationSeparator" w:id="0">
    <w:p w14:paraId="10A87334" w14:textId="77777777" w:rsidR="00212504" w:rsidRDefault="00212504" w:rsidP="0021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8523D" w14:textId="77777777" w:rsidR="00212504" w:rsidRDefault="00212504" w:rsidP="00212504">
      <w:r>
        <w:separator/>
      </w:r>
    </w:p>
  </w:footnote>
  <w:footnote w:type="continuationSeparator" w:id="0">
    <w:p w14:paraId="2DC98F3F" w14:textId="77777777" w:rsidR="00212504" w:rsidRDefault="00212504" w:rsidP="0021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E1E5D" w14:textId="77777777" w:rsidR="00212504" w:rsidRDefault="00212504">
    <w:pPr>
      <w:pStyle w:val="Sidhuvud"/>
    </w:pPr>
  </w:p>
  <w:p w14:paraId="390FB937" w14:textId="32F66D91" w:rsidR="00212504" w:rsidRDefault="00212504">
    <w:pPr>
      <w:pStyle w:val="Sidhuvud"/>
    </w:pPr>
    <w:r>
      <w:tab/>
    </w:r>
    <w:r>
      <w:tab/>
    </w:r>
  </w:p>
  <w:p w14:paraId="32D6280C" w14:textId="3CA9B497" w:rsidR="00400F52" w:rsidRDefault="00400F52" w:rsidP="00400F52">
    <w:pPr>
      <w:pStyle w:val="Sidhuvud"/>
      <w:rPr>
        <w:rFonts w:ascii="Baskerville Old Face" w:hAnsi="Baskerville Old Face"/>
        <w:b/>
        <w:bCs/>
        <w:sz w:val="24"/>
        <w:szCs w:val="24"/>
      </w:rPr>
    </w:pPr>
    <w:r w:rsidRPr="00496490">
      <w:rPr>
        <w:noProof/>
      </w:rPr>
      <w:drawing>
        <wp:inline distT="0" distB="0" distL="0" distR="0" wp14:anchorId="77008B7E" wp14:editId="6AF46060">
          <wp:extent cx="762000" cy="426720"/>
          <wp:effectExtent l="0" t="0" r="0" b="0"/>
          <wp:docPr id="472419939" name="Bildobjekt 472419939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613" cy="429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25758">
      <w:rPr>
        <w:rFonts w:ascii="Baskerville Old Face" w:hAnsi="Baskerville Old Face"/>
        <w:b/>
        <w:bCs/>
        <w:sz w:val="24"/>
        <w:szCs w:val="24"/>
      </w:rPr>
      <w:tab/>
    </w:r>
    <w:r>
      <w:rPr>
        <w:rFonts w:ascii="Baskerville Old Face" w:hAnsi="Baskerville Old Face"/>
        <w:b/>
        <w:bCs/>
        <w:sz w:val="24"/>
        <w:szCs w:val="24"/>
      </w:rPr>
      <w:t>HÖST 2024</w:t>
    </w:r>
    <w:r w:rsidRPr="00325758">
      <w:rPr>
        <w:rFonts w:ascii="Baskerville Old Face" w:hAnsi="Baskerville Old Face"/>
        <w:b/>
        <w:bCs/>
        <w:sz w:val="24"/>
        <w:szCs w:val="24"/>
      </w:rPr>
      <w:tab/>
    </w:r>
    <w:r w:rsidRPr="00325758">
      <w:rPr>
        <w:rFonts w:ascii="Baskerville Old Face" w:hAnsi="Baskerville Old Face"/>
        <w:b/>
        <w:bCs/>
        <w:sz w:val="24"/>
        <w:szCs w:val="24"/>
      </w:rPr>
      <w:fldChar w:fldCharType="begin"/>
    </w:r>
    <w:r w:rsidRPr="00325758">
      <w:rPr>
        <w:rFonts w:ascii="Baskerville Old Face" w:hAnsi="Baskerville Old Face"/>
        <w:b/>
        <w:bCs/>
        <w:sz w:val="24"/>
        <w:szCs w:val="24"/>
      </w:rPr>
      <w:instrText>PAGE   \* MERGEFORMAT</w:instrText>
    </w:r>
    <w:r w:rsidRPr="00325758">
      <w:rPr>
        <w:rFonts w:ascii="Baskerville Old Face" w:hAnsi="Baskerville Old Face"/>
        <w:b/>
        <w:bCs/>
        <w:sz w:val="24"/>
        <w:szCs w:val="24"/>
      </w:rPr>
      <w:fldChar w:fldCharType="separate"/>
    </w:r>
    <w:r w:rsidRPr="00400F52">
      <w:rPr>
        <w:rFonts w:ascii="Baskerville Old Face" w:hAnsi="Baskerville Old Face"/>
        <w:b/>
        <w:bCs/>
        <w:noProof/>
        <w:sz w:val="22"/>
        <w:szCs w:val="22"/>
      </w:rPr>
      <w:t>6</w:t>
    </w:r>
    <w:r w:rsidRPr="00325758">
      <w:rPr>
        <w:rFonts w:ascii="Baskerville Old Face" w:hAnsi="Baskerville Old Face"/>
        <w:b/>
        <w:bCs/>
        <w:sz w:val="24"/>
        <w:szCs w:val="24"/>
      </w:rPr>
      <w:fldChar w:fldCharType="end"/>
    </w:r>
    <w:r>
      <w:rPr>
        <w:rFonts w:ascii="Baskerville Old Face" w:hAnsi="Baskerville Old Face"/>
        <w:b/>
        <w:bCs/>
        <w:sz w:val="24"/>
        <w:szCs w:val="24"/>
      </w:rPr>
      <w:t xml:space="preserve"> </w:t>
    </w:r>
    <w:r w:rsidRPr="00325758">
      <w:rPr>
        <w:rFonts w:ascii="Baskerville Old Face" w:hAnsi="Baskerville Old Face"/>
        <w:b/>
        <w:bCs/>
        <w:sz w:val="24"/>
        <w:szCs w:val="24"/>
      </w:rPr>
      <w:t>(</w:t>
    </w:r>
    <w:r>
      <w:rPr>
        <w:rFonts w:ascii="Baskerville Old Face" w:hAnsi="Baskerville Old Face"/>
        <w:b/>
        <w:bCs/>
        <w:sz w:val="24"/>
        <w:szCs w:val="24"/>
      </w:rPr>
      <w:t>6</w:t>
    </w:r>
    <w:r w:rsidRPr="00325758">
      <w:rPr>
        <w:rFonts w:ascii="Baskerville Old Face" w:hAnsi="Baskerville Old Face"/>
        <w:b/>
        <w:bCs/>
        <w:sz w:val="24"/>
        <w:szCs w:val="24"/>
      </w:rPr>
      <w:t>)</w:t>
    </w:r>
  </w:p>
  <w:p w14:paraId="2B414E3F" w14:textId="3AE8E78A" w:rsidR="001F78B3" w:rsidRPr="00400F52" w:rsidRDefault="00400F52">
    <w:pPr>
      <w:pStyle w:val="Sidhuvud"/>
      <w:rPr>
        <w:rFonts w:ascii="Baskerville Old Face" w:hAnsi="Baskerville Old Face"/>
        <w:b/>
        <w:bCs/>
        <w:sz w:val="24"/>
        <w:szCs w:val="24"/>
      </w:rPr>
    </w:pPr>
    <w:r>
      <w:rPr>
        <w:rFonts w:ascii="Baskerville Old Face" w:hAnsi="Baskerville Old Face"/>
        <w:b/>
        <w:bCs/>
        <w:sz w:val="24"/>
        <w:szCs w:val="24"/>
      </w:rPr>
      <w:t>Martin Kjellman</w:t>
    </w:r>
    <w:r>
      <w:rPr>
        <w:rFonts w:ascii="Baskerville Old Face" w:hAnsi="Baskerville Old Face"/>
        <w:b/>
        <w:bCs/>
        <w:sz w:val="24"/>
        <w:szCs w:val="24"/>
      </w:rPr>
      <w:tab/>
      <w:t>F13</w:t>
    </w:r>
  </w:p>
  <w:p w14:paraId="03638382" w14:textId="77777777" w:rsidR="001F78B3" w:rsidRDefault="001F78B3">
    <w:pPr>
      <w:pStyle w:val="Sidhuvud"/>
    </w:pPr>
  </w:p>
  <w:p w14:paraId="1BB8C3AF" w14:textId="77777777" w:rsidR="001F78B3" w:rsidRDefault="001F78B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80298"/>
    <w:multiLevelType w:val="hybridMultilevel"/>
    <w:tmpl w:val="C81697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C5CA0"/>
    <w:multiLevelType w:val="hybridMultilevel"/>
    <w:tmpl w:val="C81697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2B82"/>
    <w:multiLevelType w:val="hybridMultilevel"/>
    <w:tmpl w:val="0BAC2124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67493860"/>
    <w:multiLevelType w:val="hybridMultilevel"/>
    <w:tmpl w:val="0F06AD2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057903">
    <w:abstractNumId w:val="0"/>
  </w:num>
  <w:num w:numId="2" w16cid:durableId="445196916">
    <w:abstractNumId w:val="1"/>
  </w:num>
  <w:num w:numId="3" w16cid:durableId="2109081652">
    <w:abstractNumId w:val="3"/>
  </w:num>
  <w:num w:numId="4" w16cid:durableId="1047802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2B"/>
    <w:rsid w:val="000123BD"/>
    <w:rsid w:val="000439D8"/>
    <w:rsid w:val="000750BC"/>
    <w:rsid w:val="000C52F2"/>
    <w:rsid w:val="001544F0"/>
    <w:rsid w:val="001651D7"/>
    <w:rsid w:val="001F78B3"/>
    <w:rsid w:val="00207417"/>
    <w:rsid w:val="00212504"/>
    <w:rsid w:val="002226F7"/>
    <w:rsid w:val="002768F1"/>
    <w:rsid w:val="00342BB7"/>
    <w:rsid w:val="0035290B"/>
    <w:rsid w:val="003B2A33"/>
    <w:rsid w:val="003B3BFE"/>
    <w:rsid w:val="003E4647"/>
    <w:rsid w:val="00400F52"/>
    <w:rsid w:val="00492708"/>
    <w:rsid w:val="005338C3"/>
    <w:rsid w:val="00576FD7"/>
    <w:rsid w:val="00596A39"/>
    <w:rsid w:val="005C731C"/>
    <w:rsid w:val="00631E56"/>
    <w:rsid w:val="006752C4"/>
    <w:rsid w:val="006B06ED"/>
    <w:rsid w:val="006E45E9"/>
    <w:rsid w:val="00715363"/>
    <w:rsid w:val="007757E8"/>
    <w:rsid w:val="00784167"/>
    <w:rsid w:val="007B5F7E"/>
    <w:rsid w:val="007D1F58"/>
    <w:rsid w:val="0085734D"/>
    <w:rsid w:val="00857768"/>
    <w:rsid w:val="008667B5"/>
    <w:rsid w:val="008762E5"/>
    <w:rsid w:val="008F6E6B"/>
    <w:rsid w:val="0098338B"/>
    <w:rsid w:val="009D455F"/>
    <w:rsid w:val="009E17A2"/>
    <w:rsid w:val="009E185B"/>
    <w:rsid w:val="009E7BDF"/>
    <w:rsid w:val="00A11B15"/>
    <w:rsid w:val="00A35335"/>
    <w:rsid w:val="00A6489A"/>
    <w:rsid w:val="00A8788C"/>
    <w:rsid w:val="00AD779C"/>
    <w:rsid w:val="00AE3C33"/>
    <w:rsid w:val="00B0146B"/>
    <w:rsid w:val="00B20435"/>
    <w:rsid w:val="00B267E4"/>
    <w:rsid w:val="00B562AC"/>
    <w:rsid w:val="00BA3BDC"/>
    <w:rsid w:val="00BD4BBE"/>
    <w:rsid w:val="00C37B53"/>
    <w:rsid w:val="00C40244"/>
    <w:rsid w:val="00C65569"/>
    <w:rsid w:val="00C7182E"/>
    <w:rsid w:val="00C74BFB"/>
    <w:rsid w:val="00C77EFF"/>
    <w:rsid w:val="00CA7D98"/>
    <w:rsid w:val="00D14969"/>
    <w:rsid w:val="00D33EEE"/>
    <w:rsid w:val="00D8152B"/>
    <w:rsid w:val="00D94C65"/>
    <w:rsid w:val="00DA1F0D"/>
    <w:rsid w:val="00DD392D"/>
    <w:rsid w:val="00DD719F"/>
    <w:rsid w:val="00DE6D2F"/>
    <w:rsid w:val="00DF5514"/>
    <w:rsid w:val="00E00C7B"/>
    <w:rsid w:val="00E23B18"/>
    <w:rsid w:val="00E94E9D"/>
    <w:rsid w:val="00EA22B8"/>
    <w:rsid w:val="00EA5436"/>
    <w:rsid w:val="00EE4062"/>
    <w:rsid w:val="00F55F0F"/>
    <w:rsid w:val="00FB2B23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D6BE16"/>
  <w15:docId w15:val="{077D6727-A925-41EB-9846-322559AF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18"/>
        <w:szCs w:val="18"/>
        <w:lang w:val="sv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E4997"/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4997"/>
    <w:rPr>
      <w:rFonts w:ascii="Segoe UI" w:hAnsi="Segoe UI" w:cs="Segoe UI"/>
    </w:rPr>
  </w:style>
  <w:style w:type="paragraph" w:styleId="Sidhuvud">
    <w:name w:val="header"/>
    <w:basedOn w:val="Normal"/>
    <w:link w:val="SidhuvudChar"/>
    <w:uiPriority w:val="99"/>
    <w:unhideWhenUsed/>
    <w:rsid w:val="0021250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2504"/>
  </w:style>
  <w:style w:type="paragraph" w:styleId="Sidfot">
    <w:name w:val="footer"/>
    <w:basedOn w:val="Normal"/>
    <w:link w:val="SidfotChar"/>
    <w:uiPriority w:val="99"/>
    <w:unhideWhenUsed/>
    <w:rsid w:val="0021250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12504"/>
  </w:style>
  <w:style w:type="paragraph" w:styleId="Liststycke">
    <w:name w:val="List Paragraph"/>
    <w:basedOn w:val="Normal"/>
    <w:uiPriority w:val="34"/>
    <w:qFormat/>
    <w:rsid w:val="00CA7D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5751</Characters>
  <Application>Microsoft Office Word</Application>
  <DocSecurity>0</DocSecurity>
  <Lines>47</Lines>
  <Paragraphs>13</Paragraphs>
  <ScaleCrop>false</ScaleCrop>
  <Company>Försvarsmakten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Kjellman</dc:creator>
  <dc:description/>
  <cp:lastModifiedBy>Martin Kjellman</cp:lastModifiedBy>
  <cp:revision>2</cp:revision>
  <dcterms:created xsi:type="dcterms:W3CDTF">2024-11-08T19:31:00Z</dcterms:created>
  <dcterms:modified xsi:type="dcterms:W3CDTF">2024-11-08T19:31:00Z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a9a1880c-08bd-4c6c-9381-71dcfcecab50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